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6088"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7D9CFAD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A51496E"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6B7AC3B8" w14:textId="77777777" w:rsidR="00183103" w:rsidRPr="00DE14F6" w:rsidRDefault="00183103" w:rsidP="00183103">
      <w:pPr>
        <w:jc w:val="center"/>
        <w:rPr>
          <w:rFonts w:ascii="Calibri" w:hAnsi="Calibri"/>
          <w:b/>
          <w:sz w:val="32"/>
        </w:rPr>
      </w:pPr>
    </w:p>
    <w:p w14:paraId="5FB363FA" w14:textId="77777777" w:rsidR="00183103" w:rsidRPr="00DE14F6" w:rsidRDefault="00183103" w:rsidP="00183103">
      <w:pPr>
        <w:jc w:val="center"/>
        <w:rPr>
          <w:rFonts w:ascii="Calibri" w:hAnsi="Calibri"/>
          <w:b/>
          <w:sz w:val="32"/>
        </w:rPr>
      </w:pPr>
    </w:p>
    <w:p w14:paraId="000F4AA9" w14:textId="77777777" w:rsidR="00183103" w:rsidRPr="00DE14F6" w:rsidRDefault="00183103" w:rsidP="00183103">
      <w:pPr>
        <w:jc w:val="center"/>
        <w:rPr>
          <w:rFonts w:ascii="Calibri" w:hAnsi="Calibri"/>
          <w:sz w:val="32"/>
        </w:rPr>
      </w:pPr>
    </w:p>
    <w:p w14:paraId="65AFEAE4"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8D32132" w14:textId="77777777" w:rsidR="00183103" w:rsidRPr="00DE14F6" w:rsidRDefault="00183103" w:rsidP="00183103">
      <w:pPr>
        <w:pStyle w:val="Heading4"/>
        <w:ind w:left="0"/>
        <w:jc w:val="center"/>
        <w:rPr>
          <w:rFonts w:ascii="Calibri" w:hAnsi="Calibri"/>
          <w:b w:val="0"/>
          <w:bCs/>
          <w:sz w:val="32"/>
        </w:rPr>
      </w:pPr>
    </w:p>
    <w:p w14:paraId="46AD3FA6"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7F6F9DE4"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80924D1" w14:textId="77777777"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14:paraId="11D662D6" w14:textId="77777777" w:rsidR="00183103" w:rsidRPr="00DE14F6" w:rsidRDefault="00290387"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Campus Furniture and Office Moving Services</w:t>
      </w:r>
    </w:p>
    <w:p w14:paraId="689A576C" w14:textId="77777777" w:rsidR="00183103" w:rsidRDefault="00183103" w:rsidP="00183103">
      <w:pPr>
        <w:rPr>
          <w:rFonts w:ascii="Calibri" w:hAnsi="Calibri"/>
        </w:rPr>
      </w:pPr>
    </w:p>
    <w:p w14:paraId="0418C678" w14:textId="77777777" w:rsidR="00183103" w:rsidRPr="00DE14F6" w:rsidRDefault="00183103" w:rsidP="00183103">
      <w:pPr>
        <w:rPr>
          <w:rFonts w:ascii="Calibri" w:hAnsi="Calibri"/>
        </w:rPr>
      </w:pPr>
    </w:p>
    <w:p w14:paraId="4582A337"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90387">
        <w:rPr>
          <w:rFonts w:ascii="Calibri" w:hAnsi="Calibri"/>
          <w:b w:val="0"/>
          <w:bCs/>
          <w:i w:val="0"/>
          <w:iCs/>
          <w:sz w:val="40"/>
          <w:szCs w:val="40"/>
        </w:rPr>
        <w:t>-R1817 – Furniture and Office Moving Services</w:t>
      </w:r>
      <w:r w:rsidRPr="00DE14F6">
        <w:rPr>
          <w:rFonts w:ascii="Calibri" w:hAnsi="Calibri"/>
          <w:b w:val="0"/>
          <w:bCs/>
          <w:i w:val="0"/>
          <w:iCs/>
          <w:sz w:val="40"/>
          <w:szCs w:val="40"/>
        </w:rPr>
        <w:t xml:space="preserve"> </w:t>
      </w:r>
    </w:p>
    <w:p w14:paraId="3FBC429B" w14:textId="77777777" w:rsidR="00183103" w:rsidRPr="00DE14F6" w:rsidRDefault="00183103" w:rsidP="00183103">
      <w:pPr>
        <w:jc w:val="center"/>
        <w:rPr>
          <w:rFonts w:ascii="Calibri" w:hAnsi="Calibri"/>
        </w:rPr>
      </w:pPr>
    </w:p>
    <w:p w14:paraId="3454150B" w14:textId="77777777" w:rsidR="00183103" w:rsidRPr="00DE14F6" w:rsidRDefault="00183103" w:rsidP="00183103">
      <w:pPr>
        <w:jc w:val="center"/>
        <w:rPr>
          <w:rFonts w:ascii="Calibri" w:hAnsi="Calibri"/>
          <w:b/>
        </w:rPr>
      </w:pPr>
    </w:p>
    <w:p w14:paraId="18B80D95" w14:textId="16184504"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882A0F">
        <w:rPr>
          <w:rFonts w:ascii="Calibri" w:hAnsi="Calibri"/>
          <w:iCs/>
          <w:sz w:val="28"/>
          <w:szCs w:val="28"/>
          <w:u w:val="single"/>
        </w:rPr>
        <w:t>Wednesday, June 6, 2018 at 2PM</w:t>
      </w:r>
      <w:r>
        <w:rPr>
          <w:rFonts w:ascii="Calibri" w:hAnsi="Calibri"/>
          <w:iCs/>
          <w:sz w:val="28"/>
          <w:szCs w:val="28"/>
          <w:u w:val="single"/>
        </w:rPr>
        <w:t xml:space="preserve"> CST</w:t>
      </w:r>
    </w:p>
    <w:p w14:paraId="67EDC4A6" w14:textId="009F55DB"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882A0F">
        <w:rPr>
          <w:rFonts w:ascii="Calibri" w:hAnsi="Calibri"/>
          <w:iCs/>
          <w:sz w:val="28"/>
          <w:szCs w:val="28"/>
          <w:u w:val="single"/>
        </w:rPr>
        <w:t>Wednesday, June 6, 2018 at 2PM</w:t>
      </w:r>
      <w:r>
        <w:rPr>
          <w:rFonts w:ascii="Calibri" w:hAnsi="Calibri"/>
          <w:iCs/>
          <w:sz w:val="28"/>
          <w:szCs w:val="28"/>
          <w:u w:val="single"/>
        </w:rPr>
        <w:t xml:space="preserve"> CST</w:t>
      </w:r>
    </w:p>
    <w:p w14:paraId="279E0500" w14:textId="77777777" w:rsidR="00183103" w:rsidRDefault="00183103" w:rsidP="00183103">
      <w:pPr>
        <w:jc w:val="center"/>
        <w:rPr>
          <w:sz w:val="28"/>
        </w:rPr>
      </w:pPr>
    </w:p>
    <w:p w14:paraId="74328BAA" w14:textId="77777777" w:rsidR="00183103" w:rsidRDefault="00183103" w:rsidP="00183103">
      <w:pPr>
        <w:jc w:val="center"/>
        <w:rPr>
          <w:sz w:val="28"/>
        </w:rPr>
      </w:pPr>
    </w:p>
    <w:p w14:paraId="52250193" w14:textId="77777777" w:rsidR="00183103" w:rsidRPr="00327BA4" w:rsidRDefault="00183103" w:rsidP="00183103">
      <w:pPr>
        <w:jc w:val="center"/>
        <w:rPr>
          <w:sz w:val="28"/>
        </w:rPr>
      </w:pPr>
    </w:p>
    <w:p w14:paraId="70BA5850" w14:textId="77777777" w:rsidR="00183103" w:rsidRPr="00327BA4" w:rsidRDefault="00183103" w:rsidP="00183103">
      <w:pPr>
        <w:jc w:val="center"/>
        <w:rPr>
          <w:b/>
          <w:sz w:val="28"/>
        </w:rPr>
      </w:pPr>
      <w:r>
        <w:rPr>
          <w:b/>
          <w:noProof/>
          <w:sz w:val="28"/>
        </w:rPr>
        <w:drawing>
          <wp:inline distT="0" distB="0" distL="0" distR="0" wp14:anchorId="7D6F01A9" wp14:editId="269FA476">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37DAF531" w14:textId="77777777" w:rsidR="00183103" w:rsidRDefault="00183103" w:rsidP="00183103">
      <w:pPr>
        <w:jc w:val="center"/>
        <w:rPr>
          <w:b/>
          <w:sz w:val="28"/>
        </w:rPr>
      </w:pPr>
    </w:p>
    <w:p w14:paraId="65FD23A7" w14:textId="77777777" w:rsidR="00183103" w:rsidRDefault="00183103" w:rsidP="00183103">
      <w:pPr>
        <w:jc w:val="center"/>
        <w:rPr>
          <w:b/>
          <w:sz w:val="28"/>
        </w:rPr>
      </w:pPr>
    </w:p>
    <w:p w14:paraId="3B4DA91E"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2D5DA982" w14:textId="77777777" w:rsidR="00183103" w:rsidRPr="00DE14F6" w:rsidRDefault="00290387" w:rsidP="00183103">
      <w:pPr>
        <w:jc w:val="center"/>
        <w:rPr>
          <w:rFonts w:ascii="Calibri" w:hAnsi="Calibri"/>
          <w:iCs/>
          <w:szCs w:val="22"/>
        </w:rPr>
      </w:pPr>
      <w:r>
        <w:rPr>
          <w:rFonts w:ascii="Calibri" w:hAnsi="Calibri"/>
          <w:iCs/>
          <w:szCs w:val="22"/>
        </w:rPr>
        <w:t>Laura Lander, Contract Manager</w:t>
      </w:r>
    </w:p>
    <w:p w14:paraId="7D3CB03F"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1C4260CB"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3988019F"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31B2FB3E" w14:textId="67B2DE4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6B0131" w:rsidRPr="006006C6">
          <w:rPr>
            <w:rStyle w:val="Hyperlink"/>
            <w:rFonts w:ascii="Calibri" w:hAnsi="Calibri"/>
            <w:iCs/>
            <w:szCs w:val="22"/>
          </w:rPr>
          <w:t>Laura.Lander@uth.tmc.edu</w:t>
        </w:r>
      </w:hyperlink>
    </w:p>
    <w:p w14:paraId="3A5D4221" w14:textId="7E8C9702" w:rsidR="00183103" w:rsidRPr="00183103" w:rsidRDefault="00882A0F" w:rsidP="00183103">
      <w:pPr>
        <w:pStyle w:val="Heading9"/>
        <w:jc w:val="center"/>
        <w:rPr>
          <w:rFonts w:ascii="Calibri" w:hAnsi="Calibri"/>
          <w:b w:val="0"/>
          <w:iCs/>
          <w:szCs w:val="22"/>
        </w:rPr>
      </w:pPr>
      <w:r>
        <w:rPr>
          <w:rFonts w:ascii="Calibri" w:hAnsi="Calibri"/>
          <w:b w:val="0"/>
          <w:iCs/>
          <w:szCs w:val="22"/>
        </w:rPr>
        <w:t>May 7, 2018</w:t>
      </w:r>
    </w:p>
    <w:p w14:paraId="26BEC634" w14:textId="77777777" w:rsidR="00183103" w:rsidRDefault="00183103" w:rsidP="00183103">
      <w:pPr>
        <w:pStyle w:val="Heading9"/>
        <w:jc w:val="center"/>
        <w:rPr>
          <w:rFonts w:ascii="Calibri" w:hAnsi="Calibri"/>
          <w:iCs/>
          <w:szCs w:val="22"/>
        </w:rPr>
      </w:pPr>
    </w:p>
    <w:p w14:paraId="7FC6870A" w14:textId="77777777" w:rsidR="00183103" w:rsidRDefault="00183103" w:rsidP="00183103">
      <w:pPr>
        <w:pStyle w:val="Heading9"/>
        <w:jc w:val="center"/>
        <w:rPr>
          <w:rFonts w:ascii="Calibri" w:hAnsi="Calibri"/>
          <w:iCs/>
          <w:szCs w:val="22"/>
        </w:rPr>
      </w:pPr>
    </w:p>
    <w:p w14:paraId="7E3775C7" w14:textId="77777777" w:rsidR="00183103" w:rsidRDefault="00183103" w:rsidP="00183103">
      <w:pPr>
        <w:pStyle w:val="Heading9"/>
        <w:jc w:val="center"/>
        <w:rPr>
          <w:rFonts w:ascii="Calibri" w:hAnsi="Calibri"/>
          <w:iCs/>
          <w:szCs w:val="22"/>
        </w:rPr>
      </w:pPr>
    </w:p>
    <w:p w14:paraId="30AE49E8" w14:textId="77777777" w:rsidR="00183103" w:rsidRPr="00183103" w:rsidRDefault="00183103" w:rsidP="00183103"/>
    <w:p w14:paraId="29561170"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65E7CC74" w14:textId="77777777" w:rsidR="003E3579" w:rsidRPr="009A1240" w:rsidRDefault="003E3579">
      <w:pPr>
        <w:rPr>
          <w:rFonts w:ascii="Arial" w:hAnsi="Arial" w:cs="Arial"/>
          <w:bCs/>
        </w:rPr>
      </w:pPr>
    </w:p>
    <w:p w14:paraId="089B6505" w14:textId="77777777" w:rsidR="003E3579" w:rsidRPr="009A1240" w:rsidRDefault="003E3579">
      <w:pPr>
        <w:rPr>
          <w:rFonts w:ascii="Arial" w:hAnsi="Arial" w:cs="Arial"/>
          <w:bCs/>
        </w:rPr>
      </w:pPr>
    </w:p>
    <w:p w14:paraId="4C7F335A"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46E1E8EC" w14:textId="77777777" w:rsidR="003E3579" w:rsidRPr="00105E08" w:rsidRDefault="003E3579">
      <w:pPr>
        <w:jc w:val="left"/>
        <w:rPr>
          <w:b/>
        </w:rPr>
      </w:pPr>
    </w:p>
    <w:p w14:paraId="63B18EC8"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DBF81D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26E43619"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1BFC2AA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33FC62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4601219"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4A34CF5"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27CC20DB"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5D1540D5" w14:textId="77777777" w:rsidR="003E3579" w:rsidRPr="000C48F3" w:rsidRDefault="003E3579">
      <w:pPr>
        <w:tabs>
          <w:tab w:val="left" w:pos="720"/>
          <w:tab w:val="left" w:pos="1440"/>
          <w:tab w:val="left" w:leader="dot" w:pos="2160"/>
          <w:tab w:val="left" w:leader="dot" w:pos="9360"/>
        </w:tabs>
        <w:rPr>
          <w:rFonts w:ascii="Arial" w:hAnsi="Arial" w:cs="Arial"/>
        </w:rPr>
      </w:pPr>
    </w:p>
    <w:p w14:paraId="13650BF7"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2688BB61"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6893800"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393647F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272D0A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9BA6F6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051989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558AE1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61B167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583903C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E53E15C"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12F9530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1F1F2E8"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3A0061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BB6010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505209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04AFFE2" w14:textId="77777777"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750E1A7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ECC357A" w14:textId="77777777" w:rsidR="00D901D2" w:rsidRPr="00A5015B" w:rsidRDefault="00D901D2" w:rsidP="00A5015B">
      <w:pPr>
        <w:tabs>
          <w:tab w:val="left" w:pos="720"/>
          <w:tab w:val="left" w:pos="2520"/>
          <w:tab w:val="left" w:pos="5040"/>
        </w:tabs>
        <w:ind w:left="2520" w:hanging="2520"/>
        <w:jc w:val="left"/>
        <w:rPr>
          <w:rFonts w:ascii="Arial" w:hAnsi="Arial"/>
          <w:b/>
        </w:rPr>
      </w:pPr>
    </w:p>
    <w:p w14:paraId="7B2C761D"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73BC2CD8"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1511537B"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54BC56A5"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5854E449"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4BC6B762"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217615E7"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4A32F697" w14:textId="77777777" w:rsidR="00E665A9" w:rsidRPr="002C050E" w:rsidRDefault="00E665A9" w:rsidP="00E665A9">
      <w:pPr>
        <w:tabs>
          <w:tab w:val="left" w:pos="720"/>
        </w:tabs>
        <w:ind w:left="720"/>
        <w:rPr>
          <w:rFonts w:ascii="Arial" w:hAnsi="Arial" w:cs="Arial"/>
          <w:b/>
          <w:bCs/>
          <w:sz w:val="20"/>
        </w:rPr>
      </w:pPr>
    </w:p>
    <w:p w14:paraId="202AD720"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268B990E" w14:textId="77777777" w:rsidR="00183103" w:rsidRPr="00717C15" w:rsidRDefault="00183103" w:rsidP="00183103">
      <w:pPr>
        <w:rPr>
          <w:rFonts w:ascii="Arial" w:hAnsi="Arial" w:cs="Arial"/>
          <w:color w:val="0000FF"/>
          <w:sz w:val="20"/>
          <w:szCs w:val="22"/>
        </w:rPr>
      </w:pPr>
    </w:p>
    <w:p w14:paraId="547B6AE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1DC1F2D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348D2B4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6C1CCC3"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73D90E6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6909B29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341662B1"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59D4ED7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58A73E9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23199F9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290D4C0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7E2AD4B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4C2FCD2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0DDDBB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3A43863A"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4B812B1F" w14:textId="77777777" w:rsidR="00183103" w:rsidRPr="00717C15" w:rsidRDefault="00183103" w:rsidP="00183103">
      <w:pPr>
        <w:pStyle w:val="BodyText2"/>
        <w:ind w:left="720" w:firstLine="720"/>
        <w:jc w:val="left"/>
        <w:rPr>
          <w:rFonts w:cs="Arial"/>
          <w:szCs w:val="22"/>
        </w:rPr>
      </w:pPr>
    </w:p>
    <w:p w14:paraId="35602C1D"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458924EF" w14:textId="77777777" w:rsidR="00183103" w:rsidRPr="00717C15" w:rsidRDefault="00183103" w:rsidP="00183103">
      <w:pPr>
        <w:pStyle w:val="BodyText2"/>
        <w:ind w:left="720"/>
        <w:jc w:val="left"/>
        <w:rPr>
          <w:rFonts w:cs="Arial"/>
          <w:szCs w:val="22"/>
        </w:rPr>
      </w:pPr>
    </w:p>
    <w:p w14:paraId="395ABAD8"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8BEB806" w14:textId="77777777" w:rsidR="00183103" w:rsidRDefault="00183103" w:rsidP="00183103">
      <w:pPr>
        <w:tabs>
          <w:tab w:val="left" w:pos="720"/>
        </w:tabs>
        <w:ind w:left="720"/>
        <w:rPr>
          <w:rFonts w:ascii="Arial" w:hAnsi="Arial" w:cs="Arial"/>
          <w:sz w:val="20"/>
          <w:szCs w:val="22"/>
        </w:rPr>
      </w:pPr>
    </w:p>
    <w:p w14:paraId="77A6A9EC"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FD1CA94" w14:textId="77777777" w:rsidR="004C6595" w:rsidRPr="002C050E" w:rsidRDefault="004C6595">
      <w:pPr>
        <w:tabs>
          <w:tab w:val="left" w:pos="1440"/>
        </w:tabs>
        <w:ind w:left="720"/>
        <w:rPr>
          <w:rFonts w:ascii="Arial" w:hAnsi="Arial" w:cs="Arial"/>
          <w:sz w:val="20"/>
        </w:rPr>
      </w:pPr>
    </w:p>
    <w:p w14:paraId="3E5575BE"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6F92DC07" w14:textId="77777777" w:rsidR="003E3579" w:rsidRPr="002C050E" w:rsidRDefault="003E3579">
      <w:pPr>
        <w:rPr>
          <w:rFonts w:ascii="Arial" w:hAnsi="Arial" w:cs="Arial"/>
          <w:sz w:val="20"/>
        </w:rPr>
      </w:pPr>
    </w:p>
    <w:p w14:paraId="700FE8DC" w14:textId="77777777" w:rsidR="007800E4" w:rsidRPr="007800E4" w:rsidRDefault="007800E4" w:rsidP="007800E4">
      <w:pPr>
        <w:autoSpaceDE w:val="0"/>
        <w:autoSpaceDN w:val="0"/>
        <w:adjustRightInd w:val="0"/>
        <w:ind w:left="720"/>
        <w:rPr>
          <w:rFonts w:ascii="Arial" w:hAnsi="Arial" w:cs="Arial"/>
          <w:bCs/>
          <w:sz w:val="20"/>
        </w:rPr>
      </w:pPr>
      <w:r w:rsidRPr="007800E4">
        <w:rPr>
          <w:rFonts w:ascii="Arial" w:hAnsi="Arial" w:cs="Arial"/>
          <w:bCs/>
          <w:sz w:val="20"/>
        </w:rPr>
        <w:t>The University will have two large-scale projects that will require us to move individuals out of offices, into temporary offices, and then back into their original offices.  We anticipate approximately 1000 office moves over the next 5 years between these two projects.  The procedure to “relocate occupants and office furniture” is highly coordinated between the project manager, office occupant, the selected contractor performing the moving services, and the general contractor performing the construction work within the office. </w:t>
      </w:r>
    </w:p>
    <w:p w14:paraId="2D65248D" w14:textId="77777777" w:rsidR="007800E4" w:rsidRPr="007800E4" w:rsidRDefault="007800E4" w:rsidP="007800E4">
      <w:pPr>
        <w:autoSpaceDE w:val="0"/>
        <w:autoSpaceDN w:val="0"/>
        <w:adjustRightInd w:val="0"/>
        <w:ind w:left="720"/>
        <w:rPr>
          <w:rFonts w:ascii="Arial" w:hAnsi="Arial" w:cs="Arial"/>
          <w:bCs/>
          <w:sz w:val="20"/>
        </w:rPr>
      </w:pPr>
      <w:r w:rsidRPr="007800E4">
        <w:rPr>
          <w:rFonts w:ascii="Arial" w:hAnsi="Arial" w:cs="Arial"/>
          <w:bCs/>
          <w:sz w:val="20"/>
        </w:rPr>
        <w:t>A key component of the contract resulting from this RFP will be the disassembly and reassembly of office workstations and modular furniture.</w:t>
      </w:r>
    </w:p>
    <w:p w14:paraId="1C380CF7" w14:textId="77777777" w:rsidR="003E3579" w:rsidRPr="002C050E" w:rsidRDefault="003E3579">
      <w:pPr>
        <w:rPr>
          <w:rFonts w:ascii="Arial" w:hAnsi="Arial" w:cs="Arial"/>
          <w:sz w:val="20"/>
        </w:rPr>
      </w:pPr>
    </w:p>
    <w:p w14:paraId="2D562E1B"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5E339B7F" w14:textId="77777777" w:rsidR="003E3579" w:rsidRPr="002C050E" w:rsidRDefault="003E3579">
      <w:pPr>
        <w:ind w:left="720"/>
        <w:rPr>
          <w:rFonts w:ascii="Arial" w:hAnsi="Arial" w:cs="Arial"/>
          <w:color w:val="000000"/>
          <w:sz w:val="20"/>
        </w:rPr>
      </w:pPr>
    </w:p>
    <w:p w14:paraId="7CE1413B" w14:textId="4379E821"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7800E4">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6B0131">
        <w:rPr>
          <w:rFonts w:ascii="Arial" w:hAnsi="Arial" w:cs="Arial"/>
          <w:color w:val="000000"/>
          <w:sz w:val="20"/>
        </w:rPr>
        <w:t>campus office relocations and</w:t>
      </w:r>
      <w:r w:rsidR="002624B6" w:rsidRPr="002C050E">
        <w:rPr>
          <w:rFonts w:ascii="Arial" w:hAnsi="Arial" w:cs="Arial"/>
          <w:color w:val="000000"/>
          <w:sz w:val="20"/>
        </w:rPr>
        <w:t xml:space="preserve"> </w:t>
      </w:r>
      <w:r w:rsidRPr="002C050E">
        <w:rPr>
          <w:rFonts w:ascii="Arial" w:hAnsi="Arial" w:cs="Arial"/>
          <w:color w:val="000000"/>
          <w:sz w:val="20"/>
        </w:rPr>
        <w:t>(2)</w:t>
      </w:r>
      <w:r w:rsidR="00A724B9" w:rsidRPr="002C050E">
        <w:rPr>
          <w:rFonts w:ascii="Arial" w:hAnsi="Arial" w:cs="Arial"/>
          <w:color w:val="000000"/>
          <w:sz w:val="20"/>
        </w:rPr>
        <w:t xml:space="preserve"> </w:t>
      </w:r>
      <w:r w:rsidR="006B0131">
        <w:rPr>
          <w:rFonts w:ascii="Arial" w:hAnsi="Arial" w:cs="Arial"/>
          <w:color w:val="000000"/>
          <w:sz w:val="20"/>
        </w:rPr>
        <w:t>disassembling/reassembling of office workstations and modular furniture.</w:t>
      </w:r>
      <w:r w:rsidRPr="002C050E">
        <w:rPr>
          <w:rFonts w:ascii="Arial" w:hAnsi="Arial" w:cs="Arial"/>
          <w:color w:val="000000"/>
          <w:sz w:val="20"/>
        </w:rPr>
        <w:t xml:space="preserve"> </w:t>
      </w:r>
    </w:p>
    <w:p w14:paraId="68907C6D" w14:textId="6F5BB91D" w:rsidR="00882A0F" w:rsidRDefault="00882A0F">
      <w:pPr>
        <w:jc w:val="left"/>
        <w:rPr>
          <w:rFonts w:ascii="Arial" w:hAnsi="Arial" w:cs="Arial"/>
          <w:color w:val="000000"/>
          <w:sz w:val="20"/>
        </w:rPr>
      </w:pPr>
      <w:r>
        <w:rPr>
          <w:rFonts w:ascii="Arial" w:hAnsi="Arial" w:cs="Arial"/>
          <w:color w:val="000000"/>
          <w:sz w:val="20"/>
        </w:rPr>
        <w:br w:type="page"/>
      </w:r>
    </w:p>
    <w:p w14:paraId="2CD973F7" w14:textId="77777777" w:rsidR="00614E58" w:rsidRPr="002C050E" w:rsidRDefault="00614E58">
      <w:pPr>
        <w:ind w:left="720"/>
        <w:rPr>
          <w:rFonts w:ascii="Arial" w:hAnsi="Arial" w:cs="Arial"/>
          <w:color w:val="000000"/>
          <w:sz w:val="20"/>
        </w:rPr>
      </w:pPr>
    </w:p>
    <w:p w14:paraId="0A025584"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16975C5B" w14:textId="77777777" w:rsidR="00614E58" w:rsidRPr="002C050E" w:rsidRDefault="00614E58" w:rsidP="00614E58">
      <w:pPr>
        <w:rPr>
          <w:rFonts w:ascii="Arial" w:hAnsi="Arial" w:cs="Arial"/>
          <w:b/>
          <w:sz w:val="20"/>
        </w:rPr>
      </w:pPr>
    </w:p>
    <w:p w14:paraId="47BED9C3"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7FB4EB59" w14:textId="77777777" w:rsidR="003E3579" w:rsidRPr="00105E08" w:rsidRDefault="003E3579">
      <w:pPr>
        <w:jc w:val="center"/>
        <w:rPr>
          <w:rFonts w:ascii="Arial" w:hAnsi="Arial"/>
          <w:b/>
        </w:rPr>
      </w:pPr>
      <w:r w:rsidRPr="00105E08">
        <w:rPr>
          <w:rFonts w:ascii="Arial" w:hAnsi="Arial"/>
          <w:b/>
        </w:rPr>
        <w:lastRenderedPageBreak/>
        <w:t>SECTION 2</w:t>
      </w:r>
    </w:p>
    <w:p w14:paraId="5AB5A98B" w14:textId="77777777" w:rsidR="003E3579" w:rsidRPr="00105E08" w:rsidRDefault="003E3579">
      <w:pPr>
        <w:jc w:val="center"/>
        <w:rPr>
          <w:rFonts w:ascii="Arial" w:hAnsi="Arial"/>
          <w:b/>
        </w:rPr>
      </w:pPr>
    </w:p>
    <w:p w14:paraId="06362F36" w14:textId="77777777" w:rsidR="003E3579" w:rsidRPr="00105E08" w:rsidRDefault="003E3579">
      <w:pPr>
        <w:jc w:val="center"/>
        <w:rPr>
          <w:rFonts w:ascii="Arial" w:hAnsi="Arial"/>
          <w:b/>
          <w:u w:val="single"/>
        </w:rPr>
      </w:pPr>
      <w:r w:rsidRPr="00105E08">
        <w:rPr>
          <w:rFonts w:ascii="Arial" w:hAnsi="Arial"/>
          <w:b/>
          <w:u w:val="single"/>
        </w:rPr>
        <w:t>NOTICE TO PROPOSER</w:t>
      </w:r>
    </w:p>
    <w:p w14:paraId="67BDEBCD" w14:textId="77777777" w:rsidR="003E3579" w:rsidRPr="00105E08" w:rsidRDefault="003E3579">
      <w:pPr>
        <w:rPr>
          <w:rFonts w:ascii="Arial" w:hAnsi="Arial"/>
        </w:rPr>
      </w:pPr>
    </w:p>
    <w:p w14:paraId="7C0C18B8"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771D57B5" w14:textId="77777777" w:rsidR="003E3579" w:rsidRPr="002C050E" w:rsidRDefault="003E3579">
      <w:pPr>
        <w:rPr>
          <w:rFonts w:ascii="Arial" w:hAnsi="Arial" w:cs="Arial"/>
          <w:sz w:val="20"/>
        </w:rPr>
      </w:pPr>
    </w:p>
    <w:p w14:paraId="3BBAA72D" w14:textId="1A99E690"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6B0131">
        <w:rPr>
          <w:rFonts w:ascii="Arial" w:hAnsi="Arial" w:cs="Arial"/>
          <w:sz w:val="20"/>
        </w:rPr>
        <w:t>2PM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882A0F">
        <w:rPr>
          <w:rFonts w:ascii="Arial" w:hAnsi="Arial" w:cs="Arial"/>
          <w:sz w:val="20"/>
        </w:rPr>
        <w:t>Wednesday, June 6</w:t>
      </w:r>
      <w:r w:rsidRPr="002C050E">
        <w:rPr>
          <w:rFonts w:ascii="Arial" w:hAnsi="Arial" w:cs="Arial"/>
          <w:sz w:val="20"/>
        </w:rPr>
        <w:t xml:space="preserve">, </w:t>
      </w:r>
      <w:r w:rsidR="00021440" w:rsidRPr="002C050E">
        <w:rPr>
          <w:rFonts w:ascii="Arial" w:hAnsi="Arial" w:cs="Arial"/>
          <w:sz w:val="20"/>
        </w:rPr>
        <w:t>20</w:t>
      </w:r>
      <w:r w:rsidR="006B0131">
        <w:rPr>
          <w:rFonts w:ascii="Arial" w:hAnsi="Arial" w:cs="Arial"/>
          <w:sz w:val="20"/>
        </w:rPr>
        <w:t>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02AC3CE6" w14:textId="77777777" w:rsidR="003E3579" w:rsidRPr="002C050E" w:rsidRDefault="003E3579">
      <w:pPr>
        <w:rPr>
          <w:rFonts w:ascii="Arial" w:hAnsi="Arial" w:cs="Arial"/>
          <w:sz w:val="20"/>
        </w:rPr>
      </w:pPr>
    </w:p>
    <w:p w14:paraId="24A8E4FA"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7E64FEBF" w14:textId="77777777" w:rsidR="003E3579" w:rsidRPr="002C050E" w:rsidRDefault="003E3579">
      <w:pPr>
        <w:rPr>
          <w:rFonts w:ascii="Arial" w:hAnsi="Arial" w:cs="Arial"/>
          <w:sz w:val="20"/>
        </w:rPr>
      </w:pPr>
    </w:p>
    <w:p w14:paraId="038DD183"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72AB4642" w14:textId="77777777" w:rsidR="00DD70A4" w:rsidRPr="002C050E" w:rsidRDefault="00DD70A4" w:rsidP="001330EE">
      <w:pPr>
        <w:ind w:left="2160"/>
        <w:rPr>
          <w:rFonts w:ascii="Arial" w:hAnsi="Arial" w:cs="Arial"/>
          <w:sz w:val="20"/>
        </w:rPr>
      </w:pPr>
    </w:p>
    <w:p w14:paraId="2FB3509B"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0D282340"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57DD1907"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58160605"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5FF1DDE8" w14:textId="77777777" w:rsidR="00183103" w:rsidRPr="002C050E" w:rsidRDefault="001B5004" w:rsidP="001B5004">
      <w:pPr>
        <w:ind w:left="2160"/>
        <w:rPr>
          <w:rFonts w:ascii="Arial" w:hAnsi="Arial" w:cs="Arial"/>
          <w:b/>
          <w:sz w:val="20"/>
          <w:highlight w:val="lightGray"/>
        </w:rPr>
      </w:pPr>
      <w:r>
        <w:rPr>
          <w:rFonts w:ascii="Arial" w:hAnsi="Arial" w:cs="Arial"/>
          <w:sz w:val="20"/>
        </w:rPr>
        <w:t>Laura Lander</w:t>
      </w:r>
    </w:p>
    <w:p w14:paraId="5CDB034B"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1B5004">
        <w:rPr>
          <w:rFonts w:ascii="Arial" w:hAnsi="Arial" w:cs="Arial"/>
          <w:sz w:val="20"/>
        </w:rPr>
        <w:t>Laura.Lander@uth.tmc.edu</w:t>
      </w:r>
      <w:r w:rsidRPr="002C050E">
        <w:rPr>
          <w:rFonts w:ascii="Arial" w:hAnsi="Arial" w:cs="Arial"/>
          <w:sz w:val="20"/>
        </w:rPr>
        <w:tab/>
      </w:r>
    </w:p>
    <w:p w14:paraId="591A314E"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1B5004">
        <w:rPr>
          <w:rFonts w:ascii="Arial" w:hAnsi="Arial" w:cs="Arial"/>
          <w:sz w:val="20"/>
        </w:rPr>
        <w:t>744-R1817</w:t>
      </w:r>
    </w:p>
    <w:p w14:paraId="5CE26E1A" w14:textId="77777777" w:rsidR="00261E75" w:rsidRPr="002C050E" w:rsidRDefault="00261E75">
      <w:pPr>
        <w:rPr>
          <w:rFonts w:ascii="Arial" w:hAnsi="Arial" w:cs="Arial"/>
          <w:sz w:val="20"/>
        </w:rPr>
      </w:pPr>
    </w:p>
    <w:p w14:paraId="75A6C371" w14:textId="7529180A"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6B0131" w:rsidRPr="00882A0F">
        <w:rPr>
          <w:rFonts w:ascii="Arial" w:hAnsi="Arial" w:cs="Arial"/>
          <w:b/>
          <w:i/>
          <w:sz w:val="20"/>
        </w:rPr>
        <w:t>12</w:t>
      </w:r>
      <w:r w:rsidR="00183103" w:rsidRPr="00882A0F">
        <w:rPr>
          <w:rFonts w:ascii="Arial" w:hAnsi="Arial" w:cs="Arial"/>
          <w:b/>
          <w:i/>
          <w:sz w:val="20"/>
        </w:rPr>
        <w:t xml:space="preserve"> PM on</w:t>
      </w:r>
      <w:r w:rsidRPr="002C050E">
        <w:rPr>
          <w:rFonts w:ascii="Arial" w:hAnsi="Arial" w:cs="Arial"/>
          <w:i/>
          <w:sz w:val="20"/>
        </w:rPr>
        <w:t xml:space="preserve"> </w:t>
      </w:r>
      <w:r w:rsidR="00882A0F">
        <w:rPr>
          <w:rFonts w:ascii="Arial" w:hAnsi="Arial" w:cs="Arial"/>
          <w:b/>
          <w:i/>
          <w:sz w:val="20"/>
        </w:rPr>
        <w:t>Tuesday, May 29,</w:t>
      </w:r>
      <w:r w:rsidRPr="002C050E">
        <w:rPr>
          <w:rFonts w:ascii="Arial" w:hAnsi="Arial" w:cs="Arial"/>
          <w:b/>
          <w:i/>
          <w:sz w:val="20"/>
        </w:rPr>
        <w:t xml:space="preserve"> 20</w:t>
      </w:r>
      <w:r w:rsidR="006B0131">
        <w:rPr>
          <w:rFonts w:ascii="Arial" w:hAnsi="Arial" w:cs="Arial"/>
          <w:b/>
          <w:i/>
          <w:sz w:val="20"/>
        </w:rPr>
        <w:t>18</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19A4CAC0" w14:textId="77777777" w:rsidR="001769AD" w:rsidRPr="002C050E" w:rsidRDefault="001769AD" w:rsidP="00204F43">
      <w:pPr>
        <w:ind w:left="720"/>
        <w:rPr>
          <w:rFonts w:ascii="Arial" w:hAnsi="Arial" w:cs="Arial"/>
          <w:sz w:val="20"/>
        </w:rPr>
      </w:pPr>
    </w:p>
    <w:p w14:paraId="6202F599"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2694E439" w14:textId="77777777" w:rsidR="00204F43" w:rsidRPr="002C050E" w:rsidRDefault="00204F43">
      <w:pPr>
        <w:rPr>
          <w:rFonts w:ascii="Arial" w:hAnsi="Arial" w:cs="Arial"/>
          <w:sz w:val="20"/>
        </w:rPr>
      </w:pPr>
    </w:p>
    <w:p w14:paraId="390418ED"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6D3D1B1B" w14:textId="77777777" w:rsidR="003E3579" w:rsidRPr="002C050E" w:rsidRDefault="003E3579">
      <w:pPr>
        <w:rPr>
          <w:rFonts w:ascii="Arial" w:hAnsi="Arial" w:cs="Arial"/>
          <w:sz w:val="20"/>
        </w:rPr>
      </w:pPr>
    </w:p>
    <w:p w14:paraId="5C45C0E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7B0780D7" w14:textId="77777777" w:rsidR="003E3579" w:rsidRPr="002C050E" w:rsidRDefault="003E3579">
      <w:pPr>
        <w:rPr>
          <w:rFonts w:ascii="Arial" w:hAnsi="Arial" w:cs="Arial"/>
          <w:sz w:val="20"/>
        </w:rPr>
      </w:pPr>
    </w:p>
    <w:p w14:paraId="69E6A726"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50A73E23" w14:textId="77777777" w:rsidR="003E3579" w:rsidRPr="002C050E" w:rsidRDefault="003E3579">
      <w:pPr>
        <w:ind w:left="720"/>
        <w:rPr>
          <w:rFonts w:ascii="Arial" w:hAnsi="Arial" w:cs="Arial"/>
          <w:sz w:val="20"/>
        </w:rPr>
      </w:pPr>
    </w:p>
    <w:p w14:paraId="3B079CAE"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2E12A27E" w14:textId="77777777" w:rsidR="003E3579" w:rsidRPr="002C050E" w:rsidRDefault="003E3579">
      <w:pPr>
        <w:rPr>
          <w:rFonts w:ascii="Arial" w:hAnsi="Arial" w:cs="Arial"/>
          <w:sz w:val="20"/>
        </w:rPr>
      </w:pPr>
    </w:p>
    <w:p w14:paraId="1BF0891A"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75C86F4D" w14:textId="77777777" w:rsidR="00F8545C" w:rsidRPr="002C050E" w:rsidRDefault="00F8545C" w:rsidP="002216A8">
      <w:pPr>
        <w:keepNext/>
        <w:keepLines/>
        <w:ind w:left="720"/>
        <w:rPr>
          <w:rFonts w:ascii="Arial" w:hAnsi="Arial" w:cs="Arial"/>
          <w:sz w:val="20"/>
        </w:rPr>
      </w:pPr>
    </w:p>
    <w:p w14:paraId="2562DA68"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5C617DF4"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329DFFF"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1882F1C3" w14:textId="77777777" w:rsidR="00D0740C" w:rsidRPr="002C050E" w:rsidRDefault="00D0740C" w:rsidP="002216A8">
      <w:pPr>
        <w:keepNext/>
        <w:keepLines/>
        <w:spacing w:before="30" w:after="30"/>
        <w:ind w:left="1500" w:right="30"/>
        <w:jc w:val="left"/>
        <w:rPr>
          <w:rFonts w:ascii="Arial" w:hAnsi="Arial" w:cs="Arial"/>
          <w:color w:val="000000"/>
          <w:sz w:val="20"/>
        </w:rPr>
      </w:pPr>
    </w:p>
    <w:p w14:paraId="72817B30"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C5FC6DD" w14:textId="77777777" w:rsidR="00D0740C" w:rsidRPr="002C050E" w:rsidRDefault="001B5004" w:rsidP="00105E08">
      <w:pPr>
        <w:keepNext/>
        <w:keepLines/>
        <w:numPr>
          <w:ilvl w:val="3"/>
          <w:numId w:val="4"/>
        </w:numPr>
        <w:spacing w:before="30" w:after="30"/>
        <w:ind w:left="2160" w:right="29"/>
        <w:jc w:val="left"/>
        <w:rPr>
          <w:rFonts w:ascii="Arial" w:hAnsi="Arial" w:cs="Arial"/>
          <w:color w:val="000000"/>
          <w:sz w:val="20"/>
        </w:rPr>
      </w:pPr>
      <w:r w:rsidRPr="001B5004">
        <w:rPr>
          <w:rFonts w:ascii="Arial" w:hAnsi="Arial" w:cs="Arial"/>
          <w:b/>
          <w:color w:val="000000"/>
          <w:sz w:val="20"/>
        </w:rPr>
        <w:t>30%</w:t>
      </w:r>
      <w:r>
        <w:rPr>
          <w:rFonts w:ascii="Arial" w:hAnsi="Arial" w:cs="Arial"/>
          <w:color w:val="000000"/>
          <w:sz w:val="20"/>
        </w:rPr>
        <w:t xml:space="preserve"> - Pricing</w:t>
      </w:r>
      <w:r w:rsidR="00D0740C" w:rsidRPr="002C050E">
        <w:rPr>
          <w:rFonts w:ascii="Arial" w:hAnsi="Arial" w:cs="Arial"/>
          <w:color w:val="000000"/>
          <w:sz w:val="20"/>
        </w:rPr>
        <w:t>;</w:t>
      </w:r>
    </w:p>
    <w:p w14:paraId="315CF1D0" w14:textId="77777777" w:rsidR="00D0740C" w:rsidRPr="002C050E" w:rsidRDefault="001B5004" w:rsidP="00105E08">
      <w:pPr>
        <w:keepNext/>
        <w:keepLines/>
        <w:numPr>
          <w:ilvl w:val="3"/>
          <w:numId w:val="4"/>
        </w:numPr>
        <w:spacing w:after="30"/>
        <w:ind w:left="2160" w:right="29"/>
        <w:rPr>
          <w:rFonts w:ascii="Arial" w:hAnsi="Arial" w:cs="Arial"/>
          <w:color w:val="000000"/>
          <w:sz w:val="20"/>
        </w:rPr>
      </w:pPr>
      <w:r w:rsidRPr="001B5004">
        <w:rPr>
          <w:rFonts w:ascii="Arial" w:hAnsi="Arial" w:cs="Arial"/>
          <w:b/>
          <w:color w:val="000000"/>
          <w:sz w:val="20"/>
        </w:rPr>
        <w:t>70%</w:t>
      </w:r>
      <w:r>
        <w:rPr>
          <w:rFonts w:ascii="Arial" w:hAnsi="Arial" w:cs="Arial"/>
          <w:color w:val="000000"/>
          <w:sz w:val="20"/>
        </w:rPr>
        <w:t xml:space="preserve"> - Qualifications and Experience</w:t>
      </w:r>
    </w:p>
    <w:p w14:paraId="55B59732" w14:textId="77777777" w:rsidR="001B489C" w:rsidRPr="002C050E" w:rsidRDefault="001B489C" w:rsidP="002216A8">
      <w:pPr>
        <w:keepNext/>
        <w:keepLines/>
        <w:ind w:left="720"/>
        <w:rPr>
          <w:rFonts w:ascii="Arial" w:hAnsi="Arial" w:cs="Arial"/>
          <w:color w:val="000000"/>
          <w:sz w:val="20"/>
        </w:rPr>
      </w:pPr>
    </w:p>
    <w:p w14:paraId="327642D0" w14:textId="77777777" w:rsidR="003E3579" w:rsidRPr="002C050E" w:rsidRDefault="003E3579">
      <w:pPr>
        <w:rPr>
          <w:rFonts w:ascii="Arial" w:hAnsi="Arial" w:cs="Arial"/>
          <w:sz w:val="20"/>
        </w:rPr>
      </w:pPr>
    </w:p>
    <w:p w14:paraId="7DEE03BE"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2F129C97" w14:textId="77777777" w:rsidR="003E3579" w:rsidRPr="002C050E" w:rsidRDefault="003E3579" w:rsidP="009C6BE2">
      <w:pPr>
        <w:keepNext/>
        <w:keepLines/>
        <w:rPr>
          <w:rFonts w:ascii="Arial" w:hAnsi="Arial" w:cs="Arial"/>
          <w:sz w:val="20"/>
        </w:rPr>
      </w:pPr>
    </w:p>
    <w:p w14:paraId="780E1D66" w14:textId="2CDF4D4D"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882A0F">
        <w:rPr>
          <w:rFonts w:ascii="Arial" w:hAnsi="Arial" w:cs="Arial"/>
          <w:sz w:val="20"/>
        </w:rPr>
        <w:t>May 7, 2018</w:t>
      </w:r>
      <w:r w:rsidR="003E3579" w:rsidRPr="002C050E">
        <w:rPr>
          <w:rFonts w:ascii="Arial" w:hAnsi="Arial" w:cs="Arial"/>
          <w:sz w:val="20"/>
        </w:rPr>
        <w:t xml:space="preserve"> </w:t>
      </w:r>
    </w:p>
    <w:p w14:paraId="7A350E56" w14:textId="5958A8EB" w:rsidR="003E3579" w:rsidRPr="002C050E" w:rsidRDefault="003E3579" w:rsidP="009C6BE2">
      <w:pPr>
        <w:keepNext/>
        <w:keepLines/>
        <w:ind w:firstLine="720"/>
        <w:rPr>
          <w:rFonts w:ascii="Arial" w:hAnsi="Arial" w:cs="Arial"/>
          <w:sz w:val="20"/>
        </w:rPr>
      </w:pPr>
    </w:p>
    <w:p w14:paraId="6073F3AC" w14:textId="524649D9"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6C2C9D">
        <w:rPr>
          <w:rFonts w:ascii="Arial" w:hAnsi="Arial" w:cs="Arial"/>
          <w:sz w:val="20"/>
        </w:rPr>
        <w:t>1PM CST on Thursday, May 17, 2018</w:t>
      </w:r>
    </w:p>
    <w:p w14:paraId="5B580631" w14:textId="56349F34"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5AF2778A" w14:textId="77777777" w:rsidR="003E3579" w:rsidRPr="002C050E" w:rsidRDefault="003E3579" w:rsidP="009C6BE2">
      <w:pPr>
        <w:keepNext/>
        <w:keepLines/>
        <w:rPr>
          <w:rFonts w:ascii="Arial" w:hAnsi="Arial" w:cs="Arial"/>
          <w:sz w:val="20"/>
        </w:rPr>
      </w:pPr>
    </w:p>
    <w:p w14:paraId="22E0DEFF" w14:textId="18364CD9"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882A0F">
        <w:rPr>
          <w:rFonts w:ascii="Arial" w:hAnsi="Arial" w:cs="Arial"/>
          <w:sz w:val="20"/>
        </w:rPr>
        <w:t>12PM CST on Tuesday, May 29, 2018</w:t>
      </w:r>
      <w:r w:rsidR="003E3579" w:rsidRPr="002C050E">
        <w:rPr>
          <w:rFonts w:ascii="Arial" w:hAnsi="Arial" w:cs="Arial"/>
          <w:sz w:val="20"/>
        </w:rPr>
        <w:t xml:space="preserve"> </w:t>
      </w:r>
    </w:p>
    <w:p w14:paraId="27D7ABC3"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17E52A7D" w14:textId="77777777" w:rsidR="003E3579" w:rsidRPr="002C050E" w:rsidRDefault="003E3579" w:rsidP="009C6BE2">
      <w:pPr>
        <w:keepNext/>
        <w:keepLines/>
        <w:rPr>
          <w:rFonts w:ascii="Arial" w:hAnsi="Arial" w:cs="Arial"/>
          <w:sz w:val="20"/>
        </w:rPr>
      </w:pPr>
    </w:p>
    <w:p w14:paraId="6AE04EFC" w14:textId="69BC460F" w:rsidR="003E3579" w:rsidRPr="002C050E" w:rsidRDefault="006B0131" w:rsidP="009C6BE2">
      <w:pPr>
        <w:keepNext/>
        <w:keepLines/>
        <w:ind w:left="720"/>
        <w:rPr>
          <w:rFonts w:ascii="Arial" w:hAnsi="Arial" w:cs="Arial"/>
          <w:sz w:val="20"/>
        </w:rPr>
      </w:pPr>
      <w:r>
        <w:rPr>
          <w:rFonts w:ascii="Arial" w:hAnsi="Arial" w:cs="Arial"/>
          <w:sz w:val="20"/>
        </w:rPr>
        <w:t>Proposal and HSP Submittal</w:t>
      </w:r>
      <w:r w:rsidR="003E3579" w:rsidRPr="002C050E">
        <w:rPr>
          <w:rFonts w:ascii="Arial" w:hAnsi="Arial" w:cs="Arial"/>
          <w:sz w:val="20"/>
        </w:rPr>
        <w:t xml:space="preserve"> Deadline</w:t>
      </w:r>
      <w:r w:rsidR="003E3579" w:rsidRPr="002C050E">
        <w:rPr>
          <w:rFonts w:ascii="Arial" w:hAnsi="Arial" w:cs="Arial"/>
          <w:sz w:val="20"/>
        </w:rPr>
        <w:tab/>
        <w:t xml:space="preserve"> </w:t>
      </w:r>
      <w:r w:rsidR="003E3579" w:rsidRPr="002C050E">
        <w:rPr>
          <w:rFonts w:ascii="Arial" w:hAnsi="Arial" w:cs="Arial"/>
          <w:sz w:val="20"/>
        </w:rPr>
        <w:tab/>
      </w:r>
      <w:r>
        <w:rPr>
          <w:rFonts w:ascii="Arial" w:hAnsi="Arial" w:cs="Arial"/>
          <w:sz w:val="20"/>
        </w:rPr>
        <w:t>2PM</w:t>
      </w:r>
      <w:r w:rsidR="003E3579" w:rsidRPr="002C050E">
        <w:rPr>
          <w:rFonts w:ascii="Arial" w:hAnsi="Arial" w:cs="Arial"/>
          <w:b/>
          <w:sz w:val="20"/>
        </w:rPr>
        <w:t xml:space="preserve"> </w:t>
      </w:r>
      <w:r>
        <w:rPr>
          <w:rFonts w:ascii="Arial" w:hAnsi="Arial" w:cs="Arial"/>
          <w:sz w:val="20"/>
        </w:rPr>
        <w:t>CST</w:t>
      </w:r>
      <w:r w:rsidR="003E3579" w:rsidRPr="002C050E">
        <w:rPr>
          <w:rFonts w:ascii="Arial" w:hAnsi="Arial" w:cs="Arial"/>
          <w:sz w:val="20"/>
        </w:rPr>
        <w:t xml:space="preserve"> </w:t>
      </w:r>
      <w:r w:rsidR="00882A0F">
        <w:rPr>
          <w:rFonts w:ascii="Arial" w:hAnsi="Arial" w:cs="Arial"/>
          <w:sz w:val="20"/>
        </w:rPr>
        <w:t>on Wednesday, June 6, 2018</w:t>
      </w:r>
    </w:p>
    <w:p w14:paraId="3A431089" w14:textId="2ACFBDB0"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r w:rsidR="00882A0F">
        <w:rPr>
          <w:rFonts w:ascii="Arial" w:hAnsi="Arial" w:cs="Arial"/>
          <w:sz w:val="20"/>
        </w:rPr>
        <w:br/>
      </w:r>
    </w:p>
    <w:p w14:paraId="39DE1C54"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18F1A413" w14:textId="77777777" w:rsidR="00495164" w:rsidRPr="002C050E" w:rsidRDefault="00495164" w:rsidP="009C6BE2">
      <w:pPr>
        <w:keepNext/>
        <w:keepLines/>
        <w:rPr>
          <w:rFonts w:ascii="Arial" w:hAnsi="Arial" w:cs="Arial"/>
          <w:sz w:val="20"/>
        </w:rPr>
      </w:pPr>
    </w:p>
    <w:p w14:paraId="0930336A"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19311A10" w14:textId="77777777" w:rsidR="00495164" w:rsidRPr="002C050E" w:rsidRDefault="00495164" w:rsidP="00495164">
      <w:pPr>
        <w:ind w:left="720"/>
        <w:rPr>
          <w:rFonts w:ascii="Arial" w:hAnsi="Arial" w:cs="Arial"/>
          <w:b/>
          <w:sz w:val="20"/>
          <w:highlight w:val="lightGray"/>
        </w:rPr>
      </w:pPr>
    </w:p>
    <w:p w14:paraId="0BC1A644"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1F143900" w14:textId="77777777" w:rsidR="00495164" w:rsidRPr="00CA12EA" w:rsidRDefault="00495164" w:rsidP="00495164">
      <w:pPr>
        <w:ind w:left="720"/>
        <w:rPr>
          <w:rFonts w:ascii="Arial" w:hAnsi="Arial" w:cs="Arial"/>
          <w:sz w:val="20"/>
        </w:rPr>
      </w:pPr>
    </w:p>
    <w:p w14:paraId="65DB749D"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2F158D0B" w14:textId="77777777" w:rsidR="00495164" w:rsidRPr="002C050E" w:rsidRDefault="00495164" w:rsidP="00495164">
      <w:pPr>
        <w:ind w:left="720"/>
        <w:rPr>
          <w:rFonts w:ascii="Arial" w:hAnsi="Arial" w:cs="Arial"/>
          <w:sz w:val="20"/>
        </w:rPr>
      </w:pPr>
    </w:p>
    <w:p w14:paraId="68D0A8F3"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5"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27EE56D5" w14:textId="77777777" w:rsidR="004E509A" w:rsidRPr="002C050E" w:rsidRDefault="004E509A" w:rsidP="00BD6308">
      <w:pPr>
        <w:keepNext/>
        <w:keepLines/>
        <w:ind w:left="1440"/>
        <w:rPr>
          <w:rFonts w:ascii="Arial" w:hAnsi="Arial" w:cs="Arial"/>
          <w:i/>
          <w:sz w:val="20"/>
        </w:rPr>
      </w:pPr>
    </w:p>
    <w:p w14:paraId="7D85FA13"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17D79CCC" w14:textId="77777777" w:rsidR="004E509A" w:rsidRPr="002C050E" w:rsidRDefault="004E509A" w:rsidP="00C526DE">
      <w:pPr>
        <w:keepNext/>
        <w:keepLines/>
        <w:ind w:left="1440"/>
        <w:jc w:val="left"/>
        <w:rPr>
          <w:rFonts w:ascii="Arial" w:hAnsi="Arial" w:cs="Arial"/>
          <w:i/>
          <w:sz w:val="20"/>
        </w:rPr>
      </w:pPr>
    </w:p>
    <w:p w14:paraId="45A6F52F"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3118D2F5"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061D467"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641E2D43"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6" w:history="1">
        <w:r w:rsidRPr="00717C15">
          <w:rPr>
            <w:rStyle w:val="Hyperlink"/>
            <w:rFonts w:ascii="Arial" w:eastAsia="Calibri" w:hAnsi="Arial" w:cs="Arial"/>
            <w:i/>
            <w:iCs/>
            <w:sz w:val="20"/>
            <w:szCs w:val="22"/>
          </w:rPr>
          <w:t>Shaun.A.McGowan@uth.tmc.edu</w:t>
        </w:r>
      </w:hyperlink>
    </w:p>
    <w:p w14:paraId="74BB45DE" w14:textId="77777777" w:rsidR="00F75C33" w:rsidRPr="002C050E" w:rsidRDefault="00F75C33" w:rsidP="00495164">
      <w:pPr>
        <w:ind w:left="720"/>
        <w:rPr>
          <w:rFonts w:ascii="Arial" w:hAnsi="Arial" w:cs="Arial"/>
          <w:sz w:val="20"/>
        </w:rPr>
      </w:pPr>
    </w:p>
    <w:p w14:paraId="4F745061"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3C3C8775" w14:textId="77777777" w:rsidR="00495164" w:rsidRPr="002C050E" w:rsidRDefault="00495164" w:rsidP="00495164">
      <w:pPr>
        <w:tabs>
          <w:tab w:val="left" w:pos="2340"/>
        </w:tabs>
        <w:ind w:left="2340" w:hanging="900"/>
        <w:rPr>
          <w:rFonts w:ascii="Arial" w:hAnsi="Arial" w:cs="Arial"/>
          <w:sz w:val="20"/>
        </w:rPr>
      </w:pPr>
    </w:p>
    <w:p w14:paraId="792574C2"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2CFD2DD7" w14:textId="77777777" w:rsidR="002400CB" w:rsidRPr="002C050E" w:rsidRDefault="002400CB" w:rsidP="000A2059">
      <w:pPr>
        <w:ind w:left="1440" w:hanging="720"/>
        <w:rPr>
          <w:rFonts w:ascii="Arial" w:hAnsi="Arial" w:cs="Arial"/>
          <w:sz w:val="20"/>
        </w:rPr>
      </w:pPr>
    </w:p>
    <w:p w14:paraId="07D45239"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77630243" w14:textId="77777777" w:rsidR="00183103" w:rsidRPr="002C050E" w:rsidRDefault="00183103" w:rsidP="00183103">
      <w:pPr>
        <w:ind w:left="1440" w:hanging="720"/>
        <w:rPr>
          <w:rFonts w:ascii="Arial" w:hAnsi="Arial" w:cs="Arial"/>
          <w:sz w:val="20"/>
        </w:rPr>
      </w:pPr>
    </w:p>
    <w:p w14:paraId="2C5AAEF7" w14:textId="77777777"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2DF6FF7D" w14:textId="77777777" w:rsidR="00183103" w:rsidRPr="002C050E" w:rsidRDefault="00183103" w:rsidP="00183103">
      <w:pPr>
        <w:keepNext/>
        <w:keepLines/>
        <w:ind w:left="720"/>
        <w:rPr>
          <w:rFonts w:ascii="Arial" w:hAnsi="Arial" w:cs="Arial"/>
          <w:sz w:val="20"/>
        </w:rPr>
      </w:pPr>
    </w:p>
    <w:p w14:paraId="77B43C5E"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587CD9CF" w14:textId="77777777" w:rsidR="00183103" w:rsidRPr="002C050E" w:rsidRDefault="00183103" w:rsidP="00183103">
      <w:pPr>
        <w:keepNext/>
        <w:keepLines/>
        <w:ind w:left="2340" w:hanging="900"/>
        <w:rPr>
          <w:rFonts w:ascii="Arial" w:hAnsi="Arial" w:cs="Arial"/>
          <w:sz w:val="20"/>
        </w:rPr>
      </w:pPr>
    </w:p>
    <w:p w14:paraId="48BCB72F"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0ACC6FE0" w14:textId="77777777" w:rsidR="00183103" w:rsidRPr="002C050E" w:rsidRDefault="00183103" w:rsidP="00183103">
      <w:pPr>
        <w:keepNext/>
        <w:keepLines/>
        <w:ind w:left="2340" w:hanging="900"/>
        <w:rPr>
          <w:rFonts w:ascii="Arial" w:hAnsi="Arial" w:cs="Arial"/>
          <w:sz w:val="20"/>
        </w:rPr>
      </w:pPr>
    </w:p>
    <w:p w14:paraId="5FECAA22"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1547B851" w14:textId="77777777" w:rsidR="00495164" w:rsidRPr="002C050E" w:rsidRDefault="00495164" w:rsidP="00495164">
      <w:pPr>
        <w:ind w:left="720"/>
        <w:rPr>
          <w:rFonts w:ascii="Arial" w:hAnsi="Arial" w:cs="Arial"/>
          <w:sz w:val="20"/>
        </w:rPr>
      </w:pPr>
    </w:p>
    <w:p w14:paraId="7B76A65B"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11D8F456" w14:textId="77777777" w:rsidR="00163DF6" w:rsidRPr="002C050E" w:rsidRDefault="00163DF6" w:rsidP="00FD6FAA">
      <w:pPr>
        <w:ind w:left="1440"/>
        <w:rPr>
          <w:rFonts w:ascii="Arial" w:hAnsi="Arial" w:cs="Arial"/>
          <w:sz w:val="20"/>
        </w:rPr>
      </w:pPr>
    </w:p>
    <w:p w14:paraId="4B2243B5"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7C8C66FE" w14:textId="77777777" w:rsidR="00A65DD8" w:rsidRPr="002C050E" w:rsidRDefault="00A65DD8" w:rsidP="00163DF6">
      <w:pPr>
        <w:ind w:left="1440"/>
        <w:rPr>
          <w:rFonts w:ascii="Arial" w:hAnsi="Arial" w:cs="Arial"/>
          <w:sz w:val="20"/>
        </w:rPr>
      </w:pPr>
    </w:p>
    <w:p w14:paraId="31582239"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0E713804" w14:textId="3811730A"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287EA6F4" w14:textId="2E473714"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1DD7ACA5" w14:textId="77777777" w:rsidR="00F75C33" w:rsidRPr="002C050E" w:rsidRDefault="00F75C33" w:rsidP="00F642C8">
      <w:pPr>
        <w:ind w:left="1440" w:hanging="720"/>
        <w:rPr>
          <w:rFonts w:ascii="Arial" w:hAnsi="Arial" w:cs="Arial"/>
          <w:sz w:val="20"/>
        </w:rPr>
      </w:pPr>
    </w:p>
    <w:p w14:paraId="7606ECC9" w14:textId="36ED2A56" w:rsidR="003E3579" w:rsidRPr="002C050E" w:rsidRDefault="003E3579" w:rsidP="00252965">
      <w:pPr>
        <w:keepNext/>
        <w:keepLines/>
        <w:rPr>
          <w:rFonts w:ascii="Arial" w:hAnsi="Arial" w:cs="Arial"/>
          <w:b/>
          <w:sz w:val="20"/>
          <w:highlight w:val="lightGray"/>
        </w:rPr>
      </w:pPr>
    </w:p>
    <w:p w14:paraId="02B6D9BA"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3BCB6E0A" w14:textId="77777777" w:rsidR="003E3579" w:rsidRPr="00C96B70" w:rsidRDefault="003E3579" w:rsidP="00264107">
      <w:pPr>
        <w:keepNext/>
        <w:keepLines/>
        <w:rPr>
          <w:rFonts w:ascii="Arial" w:hAnsi="Arial" w:cs="Arial"/>
          <w:b/>
          <w:sz w:val="20"/>
        </w:rPr>
      </w:pPr>
    </w:p>
    <w:p w14:paraId="06495BB1" w14:textId="511B40D2" w:rsidR="003E3579" w:rsidRPr="002C050E" w:rsidRDefault="003E3579" w:rsidP="005C7936">
      <w:pPr>
        <w:keepNext/>
        <w:keepLines/>
        <w:ind w:left="720"/>
        <w:rPr>
          <w:rFonts w:ascii="Arial" w:hAnsi="Arial" w:cs="Arial"/>
          <w:b/>
          <w:color w:val="000000"/>
          <w:sz w:val="20"/>
        </w:rPr>
      </w:pPr>
      <w:r w:rsidRPr="00C96B70">
        <w:rPr>
          <w:rFonts w:ascii="Arial" w:hAnsi="Arial" w:cs="Arial"/>
          <w:color w:val="000000"/>
          <w:sz w:val="20"/>
        </w:rPr>
        <w:t xml:space="preserve">University will hold a pre-proposal conference at </w:t>
      </w:r>
      <w:r w:rsidR="00D51821" w:rsidRPr="00D51821">
        <w:rPr>
          <w:rFonts w:ascii="Arial" w:hAnsi="Arial" w:cs="Arial"/>
          <w:b/>
          <w:sz w:val="20"/>
        </w:rPr>
        <w:t>1PM</w:t>
      </w:r>
      <w:r w:rsidRPr="00D51821">
        <w:rPr>
          <w:rFonts w:ascii="Arial" w:hAnsi="Arial" w:cs="Arial"/>
          <w:b/>
          <w:sz w:val="20"/>
        </w:rPr>
        <w:t xml:space="preserve"> Central Time </w:t>
      </w:r>
      <w:r w:rsidRPr="00D51821">
        <w:rPr>
          <w:rFonts w:ascii="Arial" w:hAnsi="Arial" w:cs="Arial"/>
          <w:b/>
          <w:color w:val="000000"/>
          <w:sz w:val="20"/>
        </w:rPr>
        <w:t xml:space="preserve">on </w:t>
      </w:r>
      <w:r w:rsidR="00D51821" w:rsidRPr="00D51821">
        <w:rPr>
          <w:rFonts w:ascii="Arial" w:hAnsi="Arial" w:cs="Arial"/>
          <w:b/>
          <w:color w:val="000000"/>
          <w:sz w:val="20"/>
        </w:rPr>
        <w:t>Thursday, May 17,</w:t>
      </w:r>
      <w:r w:rsidRPr="00D51821">
        <w:rPr>
          <w:rFonts w:ascii="Arial" w:hAnsi="Arial" w:cs="Arial"/>
          <w:b/>
          <w:color w:val="000000"/>
          <w:sz w:val="20"/>
        </w:rPr>
        <w:t xml:space="preserve"> </w:t>
      </w:r>
      <w:r w:rsidR="00021440" w:rsidRPr="00D51821">
        <w:rPr>
          <w:rFonts w:ascii="Arial" w:hAnsi="Arial" w:cs="Arial"/>
          <w:b/>
          <w:color w:val="000000"/>
          <w:sz w:val="20"/>
        </w:rPr>
        <w:t>20</w:t>
      </w:r>
      <w:r w:rsidR="006B0131" w:rsidRPr="00D51821">
        <w:rPr>
          <w:rFonts w:ascii="Arial" w:hAnsi="Arial" w:cs="Arial"/>
          <w:b/>
          <w:color w:val="000000"/>
          <w:sz w:val="20"/>
        </w:rPr>
        <w:t>18</w:t>
      </w:r>
      <w:r w:rsidR="006B0131">
        <w:rPr>
          <w:rFonts w:ascii="Arial" w:hAnsi="Arial" w:cs="Arial"/>
          <w:color w:val="000000"/>
          <w:sz w:val="20"/>
        </w:rPr>
        <w:t>,</w:t>
      </w:r>
      <w:r w:rsidRPr="00C96B70">
        <w:rPr>
          <w:rFonts w:ascii="Arial" w:hAnsi="Arial" w:cs="Arial"/>
          <w:color w:val="000000"/>
          <w:sz w:val="20"/>
        </w:rPr>
        <w:t xml:space="preserve"> in Room </w:t>
      </w:r>
      <w:r w:rsidR="00D51821">
        <w:rPr>
          <w:rFonts w:ascii="Arial" w:hAnsi="Arial" w:cs="Arial"/>
          <w:color w:val="000000"/>
          <w:sz w:val="20"/>
        </w:rPr>
        <w:t>1.160H (San Jacinto Conference Room)</w:t>
      </w:r>
      <w:r w:rsidRPr="00C96B70">
        <w:rPr>
          <w:rFonts w:ascii="Arial" w:hAnsi="Arial" w:cs="Arial"/>
          <w:color w:val="000000"/>
          <w:sz w:val="20"/>
        </w:rPr>
        <w:t xml:space="preserve"> of </w:t>
      </w:r>
      <w:r w:rsidR="006B0131">
        <w:rPr>
          <w:rFonts w:ascii="Arial" w:hAnsi="Arial" w:cs="Arial"/>
          <w:color w:val="000000"/>
          <w:sz w:val="20"/>
        </w:rPr>
        <w:t>the Operations Center</w:t>
      </w:r>
      <w:r w:rsidRPr="00C96B70">
        <w:rPr>
          <w:rFonts w:ascii="Arial" w:hAnsi="Arial" w:cs="Arial"/>
          <w:color w:val="000000"/>
          <w:sz w:val="20"/>
        </w:rPr>
        <w:t xml:space="preserve"> Building</w:t>
      </w:r>
      <w:r w:rsidR="006B0131">
        <w:rPr>
          <w:rFonts w:ascii="Arial" w:hAnsi="Arial" w:cs="Arial"/>
          <w:color w:val="000000"/>
          <w:sz w:val="20"/>
        </w:rPr>
        <w:t xml:space="preserve"> (OCB) located at 1851 Crosspoint, Houston, TX  77054</w:t>
      </w:r>
      <w:r w:rsidRPr="00C96B70">
        <w:rPr>
          <w:rFonts w:ascii="Arial" w:hAnsi="Arial" w:cs="Arial"/>
          <w:color w:val="000000"/>
          <w:sz w:val="20"/>
        </w:rPr>
        <w:t xml:space="preserve"> (ref. </w:t>
      </w:r>
      <w:r w:rsidR="006B0131" w:rsidRPr="006B0131">
        <w:rPr>
          <w:rFonts w:ascii="Arial" w:hAnsi="Arial" w:cs="Arial"/>
          <w:color w:val="000000"/>
          <w:sz w:val="20"/>
        </w:rPr>
        <w:t>map link</w:t>
      </w:r>
      <w:r w:rsidR="006B0131">
        <w:rPr>
          <w:rFonts w:ascii="Arial" w:hAnsi="Arial" w:cs="Arial"/>
          <w:b/>
          <w:color w:val="000000"/>
          <w:sz w:val="20"/>
        </w:rPr>
        <w:t xml:space="preserve">: </w:t>
      </w:r>
      <w:hyperlink r:id="rId17" w:history="1">
        <w:r w:rsidR="006B0131" w:rsidRPr="006006C6">
          <w:rPr>
            <w:rStyle w:val="Hyperlink"/>
            <w:rFonts w:ascii="Arial" w:hAnsi="Arial" w:cs="Arial"/>
            <w:b/>
            <w:sz w:val="20"/>
          </w:rPr>
          <w:t>https://goo.gl/maps/GhGVdLyuDAT2</w:t>
        </w:r>
      </w:hyperlink>
      <w:r w:rsidR="006B0131">
        <w:rPr>
          <w:rFonts w:ascii="Arial" w:hAnsi="Arial" w:cs="Arial"/>
          <w:b/>
          <w:color w:val="000000"/>
          <w:sz w:val="20"/>
        </w:rPr>
        <w:t xml:space="preserve"> </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1F10FDC1" w14:textId="77777777" w:rsidR="006B0131" w:rsidRDefault="006B0131">
      <w:pPr>
        <w:jc w:val="left"/>
        <w:rPr>
          <w:rFonts w:ascii="Arial" w:hAnsi="Arial"/>
          <w:b/>
        </w:rPr>
      </w:pPr>
      <w:r>
        <w:rPr>
          <w:rFonts w:ascii="Arial" w:hAnsi="Arial"/>
          <w:b/>
        </w:rPr>
        <w:br w:type="page"/>
      </w:r>
    </w:p>
    <w:p w14:paraId="479F2C5A" w14:textId="3AB724F1"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40755E73" w14:textId="77777777" w:rsidR="003E3579" w:rsidRPr="00105E08" w:rsidRDefault="003E3579">
      <w:pPr>
        <w:jc w:val="center"/>
        <w:rPr>
          <w:rFonts w:ascii="Arial" w:hAnsi="Arial"/>
          <w:b/>
        </w:rPr>
      </w:pPr>
    </w:p>
    <w:p w14:paraId="71B52EE0"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4ED4440E" w14:textId="77777777" w:rsidR="003E3579" w:rsidRPr="00105E08" w:rsidRDefault="003E3579">
      <w:pPr>
        <w:rPr>
          <w:rFonts w:ascii="Arial" w:hAnsi="Arial"/>
          <w:b/>
          <w:u w:val="single"/>
        </w:rPr>
      </w:pPr>
    </w:p>
    <w:p w14:paraId="4043B084"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7FD79336" w14:textId="77777777" w:rsidR="003E3579" w:rsidRPr="002C050E" w:rsidRDefault="003E3579">
      <w:pPr>
        <w:rPr>
          <w:rFonts w:ascii="Arial" w:hAnsi="Arial" w:cs="Arial"/>
          <w:sz w:val="20"/>
        </w:rPr>
      </w:pPr>
    </w:p>
    <w:p w14:paraId="0C3787F7" w14:textId="77777777"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1B5004">
        <w:rPr>
          <w:rFonts w:ascii="Arial" w:hAnsi="Arial" w:cs="Arial"/>
          <w:sz w:val="20"/>
        </w:rPr>
        <w:t>six (6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1B5004">
        <w:rPr>
          <w:rFonts w:ascii="Arial" w:hAnsi="Arial" w:cs="Arial"/>
          <w:sz w:val="20"/>
        </w:rPr>
        <w:t xml:space="preserve"> </w:t>
      </w:r>
      <w:r w:rsidR="00CC393C">
        <w:rPr>
          <w:rFonts w:ascii="Arial" w:hAnsi="Arial" w:cs="Arial"/>
          <w:sz w:val="20"/>
        </w:rPr>
        <w:t>Only one (1) copy Section 6, Pricing and Delivery Schedule needs to be submitted.</w:t>
      </w:r>
    </w:p>
    <w:p w14:paraId="4967C042" w14:textId="77777777" w:rsidR="003E3579" w:rsidRPr="002C050E" w:rsidRDefault="003E3579">
      <w:pPr>
        <w:rPr>
          <w:rFonts w:ascii="Arial" w:hAnsi="Arial" w:cs="Arial"/>
          <w:b/>
          <w:sz w:val="20"/>
        </w:rPr>
      </w:pPr>
    </w:p>
    <w:p w14:paraId="2C47804A"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4E116854" w14:textId="77777777" w:rsidR="003E3579" w:rsidRPr="002C050E" w:rsidRDefault="003E3579">
      <w:pPr>
        <w:rPr>
          <w:rFonts w:ascii="Arial" w:hAnsi="Arial" w:cs="Arial"/>
          <w:sz w:val="20"/>
        </w:rPr>
      </w:pPr>
    </w:p>
    <w:p w14:paraId="0CDC495E"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79F74F5F" w14:textId="77777777" w:rsidR="003E3579" w:rsidRPr="002C050E" w:rsidRDefault="003E3579">
      <w:pPr>
        <w:rPr>
          <w:rFonts w:ascii="Arial" w:hAnsi="Arial" w:cs="Arial"/>
          <w:sz w:val="20"/>
        </w:rPr>
      </w:pPr>
    </w:p>
    <w:p w14:paraId="1FACE082"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462D8B68"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5C49E6C0"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1A264904"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49CBDC32" w14:textId="77777777" w:rsidR="003E3579" w:rsidRDefault="00183103" w:rsidP="00183103">
      <w:pPr>
        <w:ind w:left="1440" w:firstLine="720"/>
        <w:rPr>
          <w:rFonts w:ascii="Arial" w:hAnsi="Arial" w:cs="Arial"/>
          <w:sz w:val="20"/>
        </w:rPr>
      </w:pPr>
      <w:r w:rsidRPr="00717C15">
        <w:rPr>
          <w:rFonts w:ascii="Arial" w:hAnsi="Arial" w:cs="Arial"/>
          <w:sz w:val="20"/>
        </w:rPr>
        <w:t xml:space="preserve">Attn:  </w:t>
      </w:r>
      <w:r w:rsidR="00CC393C">
        <w:rPr>
          <w:rFonts w:ascii="Arial" w:hAnsi="Arial" w:cs="Arial"/>
          <w:sz w:val="20"/>
        </w:rPr>
        <w:t>Laura Lander</w:t>
      </w:r>
    </w:p>
    <w:p w14:paraId="2CCB376B" w14:textId="77777777" w:rsidR="00183103" w:rsidRPr="002C050E" w:rsidRDefault="00183103" w:rsidP="00183103">
      <w:pPr>
        <w:ind w:left="1440" w:firstLine="720"/>
        <w:rPr>
          <w:rFonts w:ascii="Arial" w:hAnsi="Arial" w:cs="Arial"/>
          <w:sz w:val="20"/>
        </w:rPr>
      </w:pPr>
    </w:p>
    <w:p w14:paraId="0B19C1C4"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762B3106" w14:textId="77777777" w:rsidR="003E3579" w:rsidRPr="002C050E" w:rsidRDefault="003E3579">
      <w:pPr>
        <w:rPr>
          <w:rFonts w:ascii="Arial" w:hAnsi="Arial" w:cs="Arial"/>
          <w:sz w:val="20"/>
        </w:rPr>
      </w:pPr>
    </w:p>
    <w:p w14:paraId="7204B58D"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39B5E486" w14:textId="77777777" w:rsidR="003E3579" w:rsidRPr="002C050E" w:rsidRDefault="003E3579">
      <w:pPr>
        <w:rPr>
          <w:rFonts w:ascii="Arial" w:hAnsi="Arial" w:cs="Arial"/>
          <w:sz w:val="20"/>
        </w:rPr>
      </w:pPr>
    </w:p>
    <w:p w14:paraId="120CBDBA"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DD74245" w14:textId="77777777" w:rsidR="003E3579" w:rsidRPr="002C050E" w:rsidRDefault="003E3579">
      <w:pPr>
        <w:rPr>
          <w:rFonts w:ascii="Arial" w:hAnsi="Arial" w:cs="Arial"/>
          <w:sz w:val="20"/>
        </w:rPr>
      </w:pPr>
    </w:p>
    <w:p w14:paraId="1615FF4D"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4EFE338" w14:textId="77777777" w:rsidR="003E3579" w:rsidRPr="002C050E" w:rsidRDefault="003E3579">
      <w:pPr>
        <w:rPr>
          <w:rFonts w:ascii="Arial" w:hAnsi="Arial" w:cs="Arial"/>
          <w:sz w:val="20"/>
          <w:u w:val="single"/>
        </w:rPr>
      </w:pPr>
    </w:p>
    <w:p w14:paraId="61ECC8AA"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53DAFC1F" w14:textId="77777777" w:rsidR="003E3579" w:rsidRPr="002C050E" w:rsidRDefault="003E3579">
      <w:pPr>
        <w:tabs>
          <w:tab w:val="left" w:pos="2340"/>
        </w:tabs>
        <w:ind w:left="1440"/>
        <w:rPr>
          <w:rFonts w:ascii="Arial" w:hAnsi="Arial" w:cs="Arial"/>
          <w:sz w:val="20"/>
        </w:rPr>
      </w:pPr>
    </w:p>
    <w:p w14:paraId="13070D5A"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1097F23E" w14:textId="77777777" w:rsidR="003E3579" w:rsidRPr="002C050E" w:rsidRDefault="003E3579">
      <w:pPr>
        <w:tabs>
          <w:tab w:val="left" w:pos="2340"/>
        </w:tabs>
        <w:ind w:left="1440"/>
        <w:rPr>
          <w:rFonts w:ascii="Arial" w:hAnsi="Arial" w:cs="Arial"/>
          <w:sz w:val="20"/>
        </w:rPr>
      </w:pPr>
    </w:p>
    <w:p w14:paraId="3034DF02"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775C2930" w14:textId="77777777" w:rsidR="003E3579" w:rsidRPr="002C050E" w:rsidRDefault="003E3579">
      <w:pPr>
        <w:tabs>
          <w:tab w:val="left" w:pos="2340"/>
        </w:tabs>
        <w:ind w:left="1440"/>
        <w:rPr>
          <w:rFonts w:ascii="Arial" w:hAnsi="Arial" w:cs="Arial"/>
          <w:sz w:val="20"/>
          <w:u w:val="single"/>
        </w:rPr>
      </w:pPr>
    </w:p>
    <w:p w14:paraId="25A511FF"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8B02B58" w14:textId="77777777" w:rsidR="003E3579" w:rsidRPr="002C050E" w:rsidRDefault="003E3579">
      <w:pPr>
        <w:tabs>
          <w:tab w:val="left" w:pos="2340"/>
        </w:tabs>
        <w:ind w:firstLine="1440"/>
        <w:rPr>
          <w:rFonts w:ascii="Arial" w:hAnsi="Arial" w:cs="Arial"/>
          <w:sz w:val="20"/>
          <w:u w:val="single"/>
        </w:rPr>
      </w:pPr>
    </w:p>
    <w:p w14:paraId="297BA24A"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070DCA20" w14:textId="77777777" w:rsidR="003E3579" w:rsidRPr="002C050E" w:rsidRDefault="003E3579" w:rsidP="00C32030">
      <w:pPr>
        <w:keepNext/>
        <w:keepLines/>
        <w:rPr>
          <w:rFonts w:ascii="Arial" w:hAnsi="Arial" w:cs="Arial"/>
          <w:sz w:val="20"/>
        </w:rPr>
      </w:pPr>
    </w:p>
    <w:p w14:paraId="370FEDEA"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926FE00" w14:textId="77777777" w:rsidR="003E3579" w:rsidRPr="002C050E" w:rsidRDefault="003E3579" w:rsidP="00ED4F33">
      <w:pPr>
        <w:keepNext/>
        <w:keepLines/>
        <w:rPr>
          <w:rFonts w:ascii="Arial" w:hAnsi="Arial" w:cs="Arial"/>
          <w:sz w:val="20"/>
        </w:rPr>
      </w:pPr>
    </w:p>
    <w:p w14:paraId="67EB3797"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45C083C8" w14:textId="77777777" w:rsidR="003E3579" w:rsidRPr="002C050E" w:rsidRDefault="003E3579" w:rsidP="00ED4F33">
      <w:pPr>
        <w:keepNext/>
        <w:keepLines/>
        <w:rPr>
          <w:rFonts w:ascii="Arial" w:hAnsi="Arial" w:cs="Arial"/>
          <w:sz w:val="20"/>
        </w:rPr>
      </w:pPr>
    </w:p>
    <w:p w14:paraId="058C6707"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76592313" w14:textId="77777777" w:rsidR="003E3579" w:rsidRPr="002C050E" w:rsidRDefault="003E3579" w:rsidP="00C32030">
      <w:pPr>
        <w:keepNext/>
        <w:keepLines/>
        <w:rPr>
          <w:rFonts w:ascii="Arial" w:hAnsi="Arial" w:cs="Arial"/>
          <w:sz w:val="20"/>
        </w:rPr>
      </w:pPr>
    </w:p>
    <w:p w14:paraId="54A37E32"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F2D2C64" w14:textId="77777777" w:rsidR="003E3579" w:rsidRPr="002C050E" w:rsidRDefault="003E3579" w:rsidP="00C32030">
      <w:pPr>
        <w:keepNext/>
        <w:keepLines/>
        <w:rPr>
          <w:rFonts w:ascii="Arial" w:hAnsi="Arial" w:cs="Arial"/>
          <w:sz w:val="20"/>
        </w:rPr>
      </w:pPr>
    </w:p>
    <w:p w14:paraId="230CC535"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3BF643AB" w14:textId="77777777" w:rsidR="00B81CAF" w:rsidRPr="002C050E" w:rsidRDefault="00B81CAF" w:rsidP="00C32030">
      <w:pPr>
        <w:keepNext/>
        <w:keepLines/>
        <w:ind w:left="1440" w:hanging="720"/>
        <w:rPr>
          <w:rFonts w:ascii="Arial" w:hAnsi="Arial" w:cs="Arial"/>
          <w:sz w:val="20"/>
        </w:rPr>
      </w:pPr>
    </w:p>
    <w:p w14:paraId="718EC08C"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C7DBB5D" w14:textId="77777777" w:rsidR="003E3579" w:rsidRPr="002C050E" w:rsidRDefault="003E3579" w:rsidP="00C32030">
      <w:pPr>
        <w:keepNext/>
        <w:keepLines/>
        <w:rPr>
          <w:rFonts w:ascii="Arial" w:hAnsi="Arial" w:cs="Arial"/>
          <w:sz w:val="20"/>
        </w:rPr>
      </w:pPr>
    </w:p>
    <w:p w14:paraId="4E89A60B"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11B3C3DF"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386E0D9D"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710D2470" w14:textId="77777777" w:rsidR="003E3579" w:rsidRPr="005F16A9" w:rsidRDefault="003E3579">
      <w:pPr>
        <w:jc w:val="center"/>
        <w:rPr>
          <w:rFonts w:ascii="Arial" w:hAnsi="Arial" w:cs="Arial"/>
          <w:b/>
          <w:szCs w:val="22"/>
          <w:u w:val="single"/>
        </w:rPr>
      </w:pPr>
    </w:p>
    <w:p w14:paraId="203BC5D0"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30209069" w14:textId="77777777" w:rsidR="003E3579" w:rsidRPr="00B40736" w:rsidRDefault="003E3579" w:rsidP="00B40736">
      <w:pPr>
        <w:rPr>
          <w:rFonts w:ascii="Arial" w:hAnsi="Arial"/>
          <w:sz w:val="20"/>
          <w:u w:val="single"/>
        </w:rPr>
      </w:pPr>
    </w:p>
    <w:p w14:paraId="6C50C96F" w14:textId="7777777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724C977D" w14:textId="77777777" w:rsidR="00122410" w:rsidRPr="002B4F94" w:rsidRDefault="00122410" w:rsidP="00B40736">
      <w:pPr>
        <w:jc w:val="left"/>
        <w:rPr>
          <w:rFonts w:ascii="Arial" w:hAnsi="Arial" w:cs="Arial"/>
          <w:sz w:val="20"/>
          <w:highlight w:val="lightGray"/>
          <w:u w:val="single"/>
        </w:rPr>
      </w:pPr>
    </w:p>
    <w:p w14:paraId="7F5C9376"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1D921C37" w14:textId="77777777" w:rsidR="003E3579" w:rsidRPr="00F57AED" w:rsidRDefault="003E3579">
      <w:pPr>
        <w:jc w:val="center"/>
        <w:rPr>
          <w:rFonts w:ascii="Arial" w:hAnsi="Arial"/>
          <w:b/>
        </w:rPr>
      </w:pPr>
      <w:r w:rsidRPr="00F57AED">
        <w:rPr>
          <w:rFonts w:ascii="Arial" w:hAnsi="Arial"/>
          <w:b/>
        </w:rPr>
        <w:lastRenderedPageBreak/>
        <w:t>SECTION 5</w:t>
      </w:r>
    </w:p>
    <w:p w14:paraId="095137AF" w14:textId="77777777" w:rsidR="003E3579" w:rsidRPr="00F57AED" w:rsidRDefault="003E3579">
      <w:pPr>
        <w:jc w:val="center"/>
        <w:rPr>
          <w:rFonts w:ascii="Arial" w:hAnsi="Arial"/>
          <w:b/>
        </w:rPr>
      </w:pPr>
    </w:p>
    <w:p w14:paraId="0BD1F5EA"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10D3D479" w14:textId="77777777" w:rsidR="003E3579" w:rsidRPr="00F57AED" w:rsidRDefault="003E3579">
      <w:pPr>
        <w:rPr>
          <w:rFonts w:ascii="Arial" w:hAnsi="Arial"/>
        </w:rPr>
      </w:pPr>
    </w:p>
    <w:p w14:paraId="298ADDDB" w14:textId="77777777" w:rsidR="008F5267" w:rsidRPr="00F57AED" w:rsidRDefault="008F5267" w:rsidP="008F5267">
      <w:pPr>
        <w:rPr>
          <w:rFonts w:ascii="Arial" w:hAnsi="Arial"/>
        </w:rPr>
      </w:pPr>
    </w:p>
    <w:p w14:paraId="4F6DE15D"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456B9F93" w14:textId="77777777" w:rsidR="003E3579" w:rsidRPr="002C050E" w:rsidRDefault="003E3579">
      <w:pPr>
        <w:rPr>
          <w:rFonts w:ascii="Arial" w:hAnsi="Arial" w:cs="Arial"/>
          <w:sz w:val="20"/>
        </w:rPr>
      </w:pPr>
    </w:p>
    <w:p w14:paraId="4CD5AEBB"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3C9D1E17" w14:textId="77777777" w:rsidR="003E3579" w:rsidRPr="002C050E" w:rsidRDefault="003E3579" w:rsidP="00FC3C90">
      <w:pPr>
        <w:ind w:left="720"/>
        <w:rPr>
          <w:rFonts w:ascii="Arial" w:hAnsi="Arial" w:cs="Arial"/>
          <w:sz w:val="20"/>
        </w:rPr>
      </w:pPr>
    </w:p>
    <w:p w14:paraId="7298303E" w14:textId="0255C04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537FBD33" w14:textId="77777777" w:rsidR="000C6F24" w:rsidRPr="002C050E" w:rsidRDefault="000C6F24" w:rsidP="000C6F24">
      <w:pPr>
        <w:rPr>
          <w:rFonts w:ascii="Arial" w:hAnsi="Arial" w:cs="Arial"/>
          <w:sz w:val="20"/>
          <w:highlight w:val="lightGray"/>
        </w:rPr>
      </w:pPr>
    </w:p>
    <w:p w14:paraId="668A1EF9"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5BD3214E"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5590E7BF" w14:textId="6756FC48" w:rsidR="00ED1576" w:rsidRPr="00ED1576" w:rsidRDefault="00ED1576" w:rsidP="00ED1576">
      <w:pPr>
        <w:autoSpaceDE w:val="0"/>
        <w:autoSpaceDN w:val="0"/>
        <w:adjustRightInd w:val="0"/>
        <w:ind w:left="1440"/>
        <w:rPr>
          <w:rFonts w:ascii="Arial" w:hAnsi="Arial" w:cs="Arial"/>
          <w:sz w:val="20"/>
        </w:rPr>
      </w:pPr>
      <w:r w:rsidRPr="00ED1576">
        <w:rPr>
          <w:rFonts w:ascii="Arial" w:hAnsi="Arial" w:cs="Arial"/>
          <w:sz w:val="20"/>
        </w:rPr>
        <w:t xml:space="preserve">5.2.1 </w:t>
      </w:r>
      <w:r>
        <w:rPr>
          <w:rFonts w:ascii="Arial" w:hAnsi="Arial" w:cs="Arial"/>
          <w:sz w:val="20"/>
        </w:rPr>
        <w:tab/>
      </w:r>
      <w:r w:rsidRPr="00ED1576">
        <w:rPr>
          <w:rFonts w:ascii="Arial" w:hAnsi="Arial" w:cs="Arial"/>
          <w:sz w:val="20"/>
        </w:rPr>
        <w:t>Proposer must have 5 or more years’ experience with commercial office furniture assembly, both modular and stand alone</w:t>
      </w:r>
      <w:r>
        <w:rPr>
          <w:rFonts w:ascii="Arial" w:hAnsi="Arial" w:cs="Arial"/>
          <w:sz w:val="20"/>
        </w:rPr>
        <w:t>.</w:t>
      </w:r>
    </w:p>
    <w:p w14:paraId="33176294" w14:textId="669F5265" w:rsidR="00ED1576" w:rsidRPr="00ED1576" w:rsidRDefault="00ED1576" w:rsidP="00ED1576">
      <w:pPr>
        <w:autoSpaceDE w:val="0"/>
        <w:autoSpaceDN w:val="0"/>
        <w:adjustRightInd w:val="0"/>
        <w:ind w:left="1440"/>
        <w:rPr>
          <w:rFonts w:ascii="Arial" w:hAnsi="Arial" w:cs="Arial"/>
          <w:sz w:val="20"/>
        </w:rPr>
      </w:pPr>
      <w:r w:rsidRPr="00ED1576">
        <w:rPr>
          <w:rFonts w:ascii="Arial" w:hAnsi="Arial" w:cs="Arial"/>
          <w:sz w:val="20"/>
        </w:rPr>
        <w:t xml:space="preserve">5.2.2 </w:t>
      </w:r>
      <w:r>
        <w:rPr>
          <w:rFonts w:ascii="Arial" w:hAnsi="Arial" w:cs="Arial"/>
          <w:sz w:val="20"/>
        </w:rPr>
        <w:tab/>
        <w:t xml:space="preserve">Prior to work beginning on site, </w:t>
      </w:r>
      <w:r w:rsidRPr="00ED1576">
        <w:rPr>
          <w:rFonts w:ascii="Arial" w:hAnsi="Arial" w:cs="Arial"/>
          <w:sz w:val="20"/>
        </w:rPr>
        <w:t>Proposer must conduct background checks on all employees assigned to work on University’s campus under this contract.</w:t>
      </w:r>
    </w:p>
    <w:p w14:paraId="232D9997" w14:textId="457E76DC" w:rsidR="00ED1576" w:rsidRPr="00ED1576" w:rsidRDefault="00ED1576" w:rsidP="00ED1576">
      <w:pPr>
        <w:autoSpaceDE w:val="0"/>
        <w:autoSpaceDN w:val="0"/>
        <w:adjustRightInd w:val="0"/>
        <w:ind w:left="1440"/>
        <w:rPr>
          <w:rFonts w:ascii="Arial" w:hAnsi="Arial" w:cs="Arial"/>
          <w:sz w:val="20"/>
        </w:rPr>
      </w:pPr>
      <w:r w:rsidRPr="00ED1576">
        <w:rPr>
          <w:rFonts w:ascii="Arial" w:hAnsi="Arial" w:cs="Arial"/>
          <w:sz w:val="20"/>
        </w:rPr>
        <w:t xml:space="preserve">5.2.3 </w:t>
      </w:r>
      <w:r>
        <w:rPr>
          <w:rFonts w:ascii="Arial" w:hAnsi="Arial" w:cs="Arial"/>
          <w:sz w:val="20"/>
        </w:rPr>
        <w:tab/>
      </w:r>
      <w:r w:rsidRPr="00ED1576">
        <w:rPr>
          <w:rFonts w:ascii="Arial" w:hAnsi="Arial" w:cs="Arial"/>
          <w:sz w:val="20"/>
        </w:rPr>
        <w:t xml:space="preserve">Proposer must meet insurance requirements listed in </w:t>
      </w:r>
      <w:r>
        <w:rPr>
          <w:rFonts w:ascii="Arial" w:hAnsi="Arial" w:cs="Arial"/>
          <w:sz w:val="20"/>
        </w:rPr>
        <w:t>Section 11, Insurance, of the “Agreement Between University and Contractor”</w:t>
      </w:r>
      <w:r w:rsidR="00882A0F">
        <w:rPr>
          <w:rFonts w:ascii="Arial" w:hAnsi="Arial" w:cs="Arial"/>
          <w:sz w:val="20"/>
        </w:rPr>
        <w:t xml:space="preserve"> (see Appendix 2 of the bid documents)</w:t>
      </w:r>
      <w:r w:rsidRPr="00ED1576">
        <w:rPr>
          <w:rFonts w:ascii="Arial" w:hAnsi="Arial" w:cs="Arial"/>
          <w:sz w:val="20"/>
        </w:rPr>
        <w:t>. (Proposer should provide proof of insurance with bid, and the awarded contractor is to provide insurance copy with University as an endorsee and submit with signed contract).</w:t>
      </w:r>
    </w:p>
    <w:p w14:paraId="4B958278" w14:textId="77777777" w:rsidR="003E3579" w:rsidRPr="002C050E" w:rsidRDefault="003E3579">
      <w:pPr>
        <w:rPr>
          <w:rFonts w:ascii="Arial" w:hAnsi="Arial" w:cs="Arial"/>
          <w:sz w:val="20"/>
        </w:rPr>
      </w:pPr>
    </w:p>
    <w:p w14:paraId="41BB211E"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42F2487A" w14:textId="77777777" w:rsidR="003E3579" w:rsidRPr="002C050E" w:rsidRDefault="003E3579">
      <w:pPr>
        <w:rPr>
          <w:rFonts w:ascii="Arial" w:hAnsi="Arial" w:cs="Arial"/>
          <w:color w:val="000000"/>
          <w:sz w:val="20"/>
        </w:rPr>
      </w:pPr>
    </w:p>
    <w:p w14:paraId="63D33C39"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39BA309F"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36E81C67" w14:textId="7777777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019670B1" w14:textId="77777777" w:rsidR="00DE6DCA" w:rsidRDefault="00DE6DCA">
      <w:pPr>
        <w:ind w:left="720"/>
        <w:rPr>
          <w:rFonts w:ascii="Arial" w:hAnsi="Arial" w:cs="Arial"/>
          <w:sz w:val="20"/>
          <w:u w:val="single"/>
        </w:rPr>
      </w:pPr>
    </w:p>
    <w:p w14:paraId="036DDE8B" w14:textId="0307FA77" w:rsidR="00CC393C" w:rsidRPr="00A46A80" w:rsidRDefault="00ED1576">
      <w:pPr>
        <w:ind w:left="720"/>
        <w:rPr>
          <w:rFonts w:ascii="Arial" w:hAnsi="Arial" w:cs="Arial"/>
          <w:sz w:val="20"/>
        </w:rPr>
      </w:pPr>
      <w:r>
        <w:rPr>
          <w:rFonts w:ascii="Arial" w:hAnsi="Arial" w:cs="Arial"/>
          <w:sz w:val="20"/>
        </w:rPr>
        <w:t xml:space="preserve">5.3.2 </w:t>
      </w:r>
      <w:r>
        <w:rPr>
          <w:rFonts w:ascii="Arial" w:hAnsi="Arial" w:cs="Arial"/>
          <w:sz w:val="20"/>
        </w:rPr>
        <w:tab/>
      </w:r>
      <w:r w:rsidR="00A46A80" w:rsidRPr="00A46A80">
        <w:rPr>
          <w:rFonts w:ascii="Arial" w:hAnsi="Arial" w:cs="Arial"/>
          <w:sz w:val="20"/>
        </w:rPr>
        <w:t>Please describe your company's history and provide 3 references of current customers.</w:t>
      </w:r>
    </w:p>
    <w:p w14:paraId="28FF1C5E" w14:textId="77777777" w:rsidR="00A46A80" w:rsidRPr="00A46A80" w:rsidRDefault="00A46A80">
      <w:pPr>
        <w:ind w:left="720"/>
        <w:rPr>
          <w:rFonts w:ascii="Arial" w:hAnsi="Arial" w:cs="Arial"/>
          <w:sz w:val="20"/>
        </w:rPr>
      </w:pPr>
    </w:p>
    <w:p w14:paraId="5DF00504" w14:textId="3493A7E4" w:rsidR="00A46A80" w:rsidRPr="00A46A80" w:rsidRDefault="00ED1576">
      <w:pPr>
        <w:ind w:left="720"/>
        <w:rPr>
          <w:rFonts w:ascii="Arial" w:hAnsi="Arial" w:cs="Arial"/>
          <w:sz w:val="20"/>
        </w:rPr>
      </w:pPr>
      <w:r>
        <w:rPr>
          <w:rFonts w:ascii="Arial" w:hAnsi="Arial" w:cs="Arial"/>
          <w:sz w:val="20"/>
        </w:rPr>
        <w:t>5.3.3</w:t>
      </w:r>
      <w:r>
        <w:rPr>
          <w:rFonts w:ascii="Arial" w:hAnsi="Arial" w:cs="Arial"/>
          <w:sz w:val="20"/>
        </w:rPr>
        <w:tab/>
      </w:r>
      <w:r w:rsidR="00A46A80" w:rsidRPr="00A46A80">
        <w:rPr>
          <w:rFonts w:ascii="Arial" w:hAnsi="Arial" w:cs="Arial"/>
          <w:sz w:val="20"/>
        </w:rPr>
        <w:t xml:space="preserve">The expected qualifications of the </w:t>
      </w:r>
      <w:r w:rsidR="00A46A80">
        <w:rPr>
          <w:rFonts w:ascii="Arial" w:hAnsi="Arial" w:cs="Arial"/>
          <w:sz w:val="20"/>
        </w:rPr>
        <w:t>proposer</w:t>
      </w:r>
      <w:r w:rsidR="00A46A80" w:rsidRPr="00A46A80">
        <w:rPr>
          <w:rFonts w:ascii="Arial" w:hAnsi="Arial" w:cs="Arial"/>
          <w:sz w:val="20"/>
        </w:rPr>
        <w:t xml:space="preserve"> are </w:t>
      </w:r>
      <w:r w:rsidR="00A46A80">
        <w:rPr>
          <w:rFonts w:ascii="Arial" w:hAnsi="Arial" w:cs="Arial"/>
          <w:sz w:val="20"/>
        </w:rPr>
        <w:t>more than 5</w:t>
      </w:r>
      <w:r w:rsidR="00A46A80" w:rsidRPr="00A46A80">
        <w:rPr>
          <w:rFonts w:ascii="Arial" w:hAnsi="Arial" w:cs="Arial"/>
          <w:sz w:val="20"/>
        </w:rPr>
        <w:t xml:space="preserve"> years’ experience in commercial office furniture </w:t>
      </w:r>
      <w:r w:rsidR="003D703D">
        <w:rPr>
          <w:rFonts w:ascii="Arial" w:hAnsi="Arial" w:cs="Arial"/>
          <w:sz w:val="20"/>
        </w:rPr>
        <w:tab/>
      </w:r>
      <w:r w:rsidR="00A46A80" w:rsidRPr="00A46A80">
        <w:rPr>
          <w:rFonts w:ascii="Arial" w:hAnsi="Arial" w:cs="Arial"/>
          <w:sz w:val="20"/>
        </w:rPr>
        <w:t>assembly. Please describ</w:t>
      </w:r>
      <w:r>
        <w:rPr>
          <w:rFonts w:ascii="Arial" w:hAnsi="Arial" w:cs="Arial"/>
          <w:sz w:val="20"/>
        </w:rPr>
        <w:t xml:space="preserve">e your experience in this field and list any current contracts you hold for similar </w:t>
      </w:r>
      <w:r w:rsidR="003D703D">
        <w:rPr>
          <w:rFonts w:ascii="Arial" w:hAnsi="Arial" w:cs="Arial"/>
          <w:sz w:val="20"/>
        </w:rPr>
        <w:tab/>
      </w:r>
      <w:r>
        <w:rPr>
          <w:rFonts w:ascii="Arial" w:hAnsi="Arial" w:cs="Arial"/>
          <w:sz w:val="20"/>
        </w:rPr>
        <w:t>scopes of work.</w:t>
      </w:r>
    </w:p>
    <w:p w14:paraId="5BFD5437" w14:textId="77777777" w:rsidR="00A46A80" w:rsidRPr="00A46A80" w:rsidRDefault="00A46A80">
      <w:pPr>
        <w:ind w:left="720"/>
        <w:rPr>
          <w:rFonts w:ascii="Arial" w:hAnsi="Arial" w:cs="Arial"/>
          <w:sz w:val="20"/>
        </w:rPr>
      </w:pPr>
    </w:p>
    <w:p w14:paraId="20949767" w14:textId="358635E4" w:rsidR="00A46A80" w:rsidRPr="00A46A80" w:rsidRDefault="00ED1576">
      <w:pPr>
        <w:ind w:left="720"/>
        <w:rPr>
          <w:rFonts w:ascii="Arial" w:hAnsi="Arial" w:cs="Arial"/>
          <w:sz w:val="20"/>
        </w:rPr>
      </w:pPr>
      <w:r>
        <w:rPr>
          <w:rFonts w:ascii="Arial" w:hAnsi="Arial" w:cs="Arial"/>
          <w:sz w:val="20"/>
        </w:rPr>
        <w:t>5.3.4</w:t>
      </w:r>
      <w:r>
        <w:rPr>
          <w:rFonts w:ascii="Arial" w:hAnsi="Arial" w:cs="Arial"/>
          <w:sz w:val="20"/>
        </w:rPr>
        <w:tab/>
      </w:r>
      <w:r w:rsidR="00A46A80" w:rsidRPr="00A46A80">
        <w:rPr>
          <w:rFonts w:ascii="Arial" w:hAnsi="Arial" w:cs="Arial"/>
          <w:sz w:val="20"/>
        </w:rPr>
        <w:t>Is your staff made up of employees or contract workers?  Do they receive a background check when hired?</w:t>
      </w:r>
      <w:r w:rsidR="00A46A80">
        <w:rPr>
          <w:rFonts w:ascii="Arial" w:hAnsi="Arial" w:cs="Arial"/>
          <w:sz w:val="20"/>
        </w:rPr>
        <w:t xml:space="preserve"> </w:t>
      </w:r>
      <w:r w:rsidR="003D703D">
        <w:rPr>
          <w:rFonts w:ascii="Arial" w:hAnsi="Arial" w:cs="Arial"/>
          <w:sz w:val="20"/>
        </w:rPr>
        <w:tab/>
      </w:r>
      <w:r w:rsidR="00A46A80">
        <w:rPr>
          <w:rFonts w:ascii="Arial" w:hAnsi="Arial" w:cs="Arial"/>
          <w:sz w:val="20"/>
        </w:rPr>
        <w:t>Please explain the background checks that are completed for employees.</w:t>
      </w:r>
    </w:p>
    <w:p w14:paraId="7F810096" w14:textId="77777777" w:rsidR="00A46A80" w:rsidRPr="00A46A80" w:rsidRDefault="00A46A80">
      <w:pPr>
        <w:ind w:left="720"/>
        <w:rPr>
          <w:rFonts w:ascii="Arial" w:hAnsi="Arial" w:cs="Arial"/>
          <w:sz w:val="20"/>
        </w:rPr>
      </w:pPr>
    </w:p>
    <w:p w14:paraId="13008736" w14:textId="7F7F8963" w:rsidR="00A46A80" w:rsidRPr="00A46A80" w:rsidRDefault="00ED1576">
      <w:pPr>
        <w:ind w:left="720"/>
        <w:rPr>
          <w:rFonts w:ascii="Arial" w:hAnsi="Arial" w:cs="Arial"/>
          <w:sz w:val="20"/>
        </w:rPr>
      </w:pPr>
      <w:r>
        <w:rPr>
          <w:rFonts w:ascii="Arial" w:hAnsi="Arial" w:cs="Arial"/>
          <w:sz w:val="20"/>
        </w:rPr>
        <w:t>5.3.5</w:t>
      </w:r>
      <w:r>
        <w:rPr>
          <w:rFonts w:ascii="Arial" w:hAnsi="Arial" w:cs="Arial"/>
          <w:sz w:val="20"/>
        </w:rPr>
        <w:tab/>
      </w:r>
      <w:r w:rsidR="00A46A80" w:rsidRPr="00A46A80">
        <w:rPr>
          <w:rFonts w:ascii="Arial" w:hAnsi="Arial" w:cs="Arial"/>
          <w:sz w:val="20"/>
        </w:rPr>
        <w:t>Please provide response time for site visit once request for services has been made.</w:t>
      </w:r>
    </w:p>
    <w:p w14:paraId="164FDAE4" w14:textId="77777777" w:rsidR="00A46A80" w:rsidRPr="00A46A80" w:rsidRDefault="00A46A80">
      <w:pPr>
        <w:ind w:left="720"/>
        <w:rPr>
          <w:rFonts w:ascii="Arial" w:hAnsi="Arial" w:cs="Arial"/>
          <w:sz w:val="20"/>
        </w:rPr>
      </w:pPr>
    </w:p>
    <w:p w14:paraId="108D201E" w14:textId="17E6B7A7" w:rsidR="00A46A80" w:rsidRPr="00A46A80" w:rsidRDefault="00ED1576">
      <w:pPr>
        <w:ind w:left="720"/>
        <w:rPr>
          <w:rFonts w:ascii="Arial" w:hAnsi="Arial" w:cs="Arial"/>
          <w:sz w:val="20"/>
        </w:rPr>
      </w:pPr>
      <w:r>
        <w:rPr>
          <w:rFonts w:ascii="Arial" w:hAnsi="Arial" w:cs="Arial"/>
          <w:sz w:val="20"/>
        </w:rPr>
        <w:t>5.3.6</w:t>
      </w:r>
      <w:r>
        <w:rPr>
          <w:rFonts w:ascii="Arial" w:hAnsi="Arial" w:cs="Arial"/>
          <w:sz w:val="20"/>
        </w:rPr>
        <w:tab/>
      </w:r>
      <w:r w:rsidR="00A46A80" w:rsidRPr="00A46A80">
        <w:rPr>
          <w:rFonts w:ascii="Arial" w:hAnsi="Arial" w:cs="Arial"/>
          <w:sz w:val="20"/>
        </w:rPr>
        <w:t>Please provide the number of days for a proposal to be submitted after site visit.</w:t>
      </w:r>
    </w:p>
    <w:p w14:paraId="1115D6B9" w14:textId="77777777" w:rsidR="00A46A80" w:rsidRPr="00A46A80" w:rsidRDefault="00A46A80">
      <w:pPr>
        <w:ind w:left="720"/>
        <w:rPr>
          <w:rFonts w:ascii="Arial" w:hAnsi="Arial" w:cs="Arial"/>
          <w:sz w:val="20"/>
        </w:rPr>
      </w:pPr>
    </w:p>
    <w:p w14:paraId="0DDB370D" w14:textId="512C965A" w:rsidR="00A46A80" w:rsidRPr="00A46A80" w:rsidRDefault="00ED1576">
      <w:pPr>
        <w:ind w:left="720"/>
        <w:rPr>
          <w:rFonts w:ascii="Arial" w:hAnsi="Arial" w:cs="Arial"/>
          <w:sz w:val="20"/>
        </w:rPr>
      </w:pPr>
      <w:r>
        <w:rPr>
          <w:rFonts w:ascii="Arial" w:hAnsi="Arial" w:cs="Arial"/>
          <w:sz w:val="20"/>
        </w:rPr>
        <w:t>5.3.7</w:t>
      </w:r>
      <w:r>
        <w:rPr>
          <w:rFonts w:ascii="Arial" w:hAnsi="Arial" w:cs="Arial"/>
          <w:sz w:val="20"/>
        </w:rPr>
        <w:tab/>
      </w:r>
      <w:r w:rsidR="00A46A80" w:rsidRPr="00A46A80">
        <w:rPr>
          <w:rFonts w:ascii="Arial" w:hAnsi="Arial" w:cs="Arial"/>
          <w:sz w:val="20"/>
        </w:rPr>
        <w:t>How many employees does your company have and where is your main office located?</w:t>
      </w:r>
    </w:p>
    <w:p w14:paraId="2DDB97E9" w14:textId="77777777" w:rsidR="00A46A80" w:rsidRPr="00A46A80" w:rsidRDefault="00A46A80">
      <w:pPr>
        <w:ind w:left="720"/>
        <w:rPr>
          <w:rFonts w:ascii="Arial" w:hAnsi="Arial" w:cs="Arial"/>
          <w:sz w:val="20"/>
        </w:rPr>
      </w:pPr>
    </w:p>
    <w:p w14:paraId="5C5F833C" w14:textId="78F6AE2A" w:rsidR="00A46A80" w:rsidRPr="00A46A80" w:rsidRDefault="00ED1576">
      <w:pPr>
        <w:ind w:left="720"/>
        <w:rPr>
          <w:rFonts w:ascii="Arial" w:hAnsi="Arial" w:cs="Arial"/>
          <w:sz w:val="20"/>
        </w:rPr>
      </w:pPr>
      <w:r>
        <w:rPr>
          <w:rFonts w:ascii="Arial" w:hAnsi="Arial" w:cs="Arial"/>
          <w:sz w:val="20"/>
        </w:rPr>
        <w:t>5.3.8</w:t>
      </w:r>
      <w:r>
        <w:rPr>
          <w:rFonts w:ascii="Arial" w:hAnsi="Arial" w:cs="Arial"/>
          <w:sz w:val="20"/>
        </w:rPr>
        <w:tab/>
      </w:r>
      <w:r w:rsidR="00A46A80" w:rsidRPr="00A46A80">
        <w:rPr>
          <w:rFonts w:ascii="Arial" w:hAnsi="Arial" w:cs="Arial"/>
          <w:sz w:val="20"/>
        </w:rPr>
        <w:t>Describe the storage facility available for the monthly rate requested in the pricing sheet?</w:t>
      </w:r>
    </w:p>
    <w:p w14:paraId="573A7A79" w14:textId="77777777" w:rsidR="00A46A80" w:rsidRPr="00A46A80" w:rsidRDefault="00A46A80">
      <w:pPr>
        <w:ind w:left="720"/>
        <w:rPr>
          <w:rFonts w:ascii="Arial" w:hAnsi="Arial" w:cs="Arial"/>
          <w:sz w:val="20"/>
        </w:rPr>
      </w:pPr>
    </w:p>
    <w:p w14:paraId="79796073" w14:textId="347887DE" w:rsidR="00A46A80" w:rsidRPr="00A46A80" w:rsidRDefault="00ED1576">
      <w:pPr>
        <w:ind w:left="720"/>
        <w:rPr>
          <w:rFonts w:ascii="Arial" w:hAnsi="Arial" w:cs="Arial"/>
          <w:sz w:val="20"/>
        </w:rPr>
      </w:pPr>
      <w:r>
        <w:rPr>
          <w:rFonts w:ascii="Arial" w:hAnsi="Arial" w:cs="Arial"/>
          <w:sz w:val="20"/>
        </w:rPr>
        <w:t>5.3.9</w:t>
      </w:r>
      <w:r>
        <w:rPr>
          <w:rFonts w:ascii="Arial" w:hAnsi="Arial" w:cs="Arial"/>
          <w:sz w:val="20"/>
        </w:rPr>
        <w:tab/>
      </w:r>
      <w:r w:rsidR="00A46A80" w:rsidRPr="00A46A80">
        <w:rPr>
          <w:rFonts w:ascii="Arial" w:hAnsi="Arial" w:cs="Arial"/>
          <w:sz w:val="20"/>
        </w:rPr>
        <w:t>Define your straight time hours and overtime hours requested in the pricing list.</w:t>
      </w:r>
    </w:p>
    <w:p w14:paraId="40761C94" w14:textId="77777777" w:rsidR="00A46A80" w:rsidRPr="00A46A80" w:rsidRDefault="00A46A80">
      <w:pPr>
        <w:ind w:left="720"/>
        <w:rPr>
          <w:rFonts w:ascii="Arial" w:hAnsi="Arial" w:cs="Arial"/>
          <w:sz w:val="20"/>
        </w:rPr>
      </w:pPr>
    </w:p>
    <w:p w14:paraId="0E333CE6" w14:textId="7B44BA69" w:rsidR="00A46A80" w:rsidRPr="00A46A80" w:rsidRDefault="00ED1576">
      <w:pPr>
        <w:ind w:left="720"/>
        <w:rPr>
          <w:rFonts w:ascii="Arial" w:hAnsi="Arial" w:cs="Arial"/>
          <w:sz w:val="20"/>
        </w:rPr>
      </w:pPr>
      <w:r>
        <w:rPr>
          <w:rFonts w:ascii="Arial" w:hAnsi="Arial" w:cs="Arial"/>
          <w:sz w:val="20"/>
        </w:rPr>
        <w:t>5.3.10</w:t>
      </w:r>
      <w:r>
        <w:rPr>
          <w:rFonts w:ascii="Arial" w:hAnsi="Arial" w:cs="Arial"/>
          <w:sz w:val="20"/>
        </w:rPr>
        <w:tab/>
      </w:r>
      <w:r w:rsidR="00A46A80">
        <w:rPr>
          <w:rFonts w:ascii="Arial" w:hAnsi="Arial" w:cs="Arial"/>
          <w:sz w:val="20"/>
        </w:rPr>
        <w:t xml:space="preserve">In regards to the large scales moves that are described in Section </w:t>
      </w:r>
      <w:r w:rsidR="003D703D">
        <w:rPr>
          <w:rFonts w:ascii="Arial" w:hAnsi="Arial" w:cs="Arial"/>
          <w:sz w:val="20"/>
        </w:rPr>
        <w:t>5.4</w:t>
      </w:r>
      <w:r w:rsidR="00A46A80">
        <w:rPr>
          <w:rFonts w:ascii="Arial" w:hAnsi="Arial" w:cs="Arial"/>
          <w:sz w:val="20"/>
        </w:rPr>
        <w:t xml:space="preserve"> of this RFP, d</w:t>
      </w:r>
      <w:r w:rsidR="00A46A80" w:rsidRPr="00A46A80">
        <w:rPr>
          <w:rFonts w:ascii="Arial" w:hAnsi="Arial" w:cs="Arial"/>
          <w:sz w:val="20"/>
        </w:rPr>
        <w:t xml:space="preserve">escribe your </w:t>
      </w:r>
      <w:r w:rsidR="003D703D">
        <w:rPr>
          <w:rFonts w:ascii="Arial" w:hAnsi="Arial" w:cs="Arial"/>
          <w:sz w:val="20"/>
        </w:rPr>
        <w:tab/>
      </w:r>
      <w:r w:rsidR="00A46A80" w:rsidRPr="00A46A80">
        <w:rPr>
          <w:rFonts w:ascii="Arial" w:hAnsi="Arial" w:cs="Arial"/>
          <w:sz w:val="20"/>
        </w:rPr>
        <w:t>company’s ability</w:t>
      </w:r>
      <w:r w:rsidR="00A46A80">
        <w:rPr>
          <w:rFonts w:ascii="Arial" w:hAnsi="Arial" w:cs="Arial"/>
          <w:sz w:val="20"/>
        </w:rPr>
        <w:t xml:space="preserve"> and process </w:t>
      </w:r>
      <w:r w:rsidR="003D703D">
        <w:rPr>
          <w:rFonts w:ascii="Arial" w:hAnsi="Arial" w:cs="Arial"/>
          <w:sz w:val="20"/>
        </w:rPr>
        <w:t>for</w:t>
      </w:r>
      <w:r w:rsidR="00A46A80" w:rsidRPr="00A46A80">
        <w:rPr>
          <w:rFonts w:ascii="Arial" w:hAnsi="Arial" w:cs="Arial"/>
          <w:sz w:val="20"/>
        </w:rPr>
        <w:t xml:space="preserve"> relocat</w:t>
      </w:r>
      <w:r w:rsidR="00A46A80">
        <w:rPr>
          <w:rFonts w:ascii="Arial" w:hAnsi="Arial" w:cs="Arial"/>
          <w:sz w:val="20"/>
        </w:rPr>
        <w:t>ing</w:t>
      </w:r>
      <w:r w:rsidR="00A46A80" w:rsidRPr="00A46A80">
        <w:rPr>
          <w:rFonts w:ascii="Arial" w:hAnsi="Arial" w:cs="Arial"/>
          <w:sz w:val="20"/>
        </w:rPr>
        <w:t xml:space="preserve"> individual offices including (but not limited to) modular </w:t>
      </w:r>
      <w:r w:rsidR="003D703D">
        <w:rPr>
          <w:rFonts w:ascii="Arial" w:hAnsi="Arial" w:cs="Arial"/>
          <w:sz w:val="20"/>
        </w:rPr>
        <w:tab/>
      </w:r>
      <w:r w:rsidR="00A46A80" w:rsidRPr="00A46A80">
        <w:rPr>
          <w:rFonts w:ascii="Arial" w:hAnsi="Arial" w:cs="Arial"/>
          <w:sz w:val="20"/>
        </w:rPr>
        <w:t xml:space="preserve">furniture break down and build-back, labeling </w:t>
      </w:r>
      <w:r w:rsidR="00A46A80">
        <w:rPr>
          <w:rFonts w:ascii="Arial" w:hAnsi="Arial" w:cs="Arial"/>
          <w:sz w:val="20"/>
        </w:rPr>
        <w:t>and</w:t>
      </w:r>
      <w:r w:rsidR="00A46A80" w:rsidRPr="00A46A80">
        <w:rPr>
          <w:rFonts w:ascii="Arial" w:hAnsi="Arial" w:cs="Arial"/>
          <w:sz w:val="20"/>
        </w:rPr>
        <w:t xml:space="preserve"> relocating boxes</w:t>
      </w:r>
      <w:r w:rsidR="00A46A80">
        <w:rPr>
          <w:rFonts w:ascii="Arial" w:hAnsi="Arial" w:cs="Arial"/>
          <w:sz w:val="20"/>
        </w:rPr>
        <w:t>. H</w:t>
      </w:r>
      <w:r w:rsidR="00A46A80" w:rsidRPr="00A46A80">
        <w:rPr>
          <w:rFonts w:ascii="Arial" w:hAnsi="Arial" w:cs="Arial"/>
          <w:sz w:val="20"/>
        </w:rPr>
        <w:t xml:space="preserve">ow </w:t>
      </w:r>
      <w:r w:rsidR="00A46A80">
        <w:rPr>
          <w:rFonts w:ascii="Arial" w:hAnsi="Arial" w:cs="Arial"/>
          <w:sz w:val="20"/>
        </w:rPr>
        <w:t xml:space="preserve">will </w:t>
      </w:r>
      <w:r w:rsidR="00532C38">
        <w:rPr>
          <w:rFonts w:ascii="Arial" w:hAnsi="Arial" w:cs="Arial"/>
          <w:sz w:val="20"/>
        </w:rPr>
        <w:t xml:space="preserve">ensure that </w:t>
      </w:r>
      <w:r w:rsidR="00A46A80">
        <w:rPr>
          <w:rFonts w:ascii="Arial" w:hAnsi="Arial" w:cs="Arial"/>
          <w:sz w:val="20"/>
        </w:rPr>
        <w:t xml:space="preserve">schedule </w:t>
      </w:r>
      <w:r w:rsidR="003D703D">
        <w:rPr>
          <w:rFonts w:ascii="Arial" w:hAnsi="Arial" w:cs="Arial"/>
          <w:sz w:val="20"/>
        </w:rPr>
        <w:tab/>
      </w:r>
      <w:r w:rsidR="00A46A80">
        <w:rPr>
          <w:rFonts w:ascii="Arial" w:hAnsi="Arial" w:cs="Arial"/>
          <w:sz w:val="20"/>
        </w:rPr>
        <w:t>requirements</w:t>
      </w:r>
      <w:r w:rsidR="00532C38">
        <w:rPr>
          <w:rFonts w:ascii="Arial" w:hAnsi="Arial" w:cs="Arial"/>
          <w:sz w:val="20"/>
        </w:rPr>
        <w:t xml:space="preserve"> are met</w:t>
      </w:r>
      <w:r w:rsidR="00A46A80">
        <w:rPr>
          <w:rFonts w:ascii="Arial" w:hAnsi="Arial" w:cs="Arial"/>
          <w:sz w:val="20"/>
        </w:rPr>
        <w:t>?</w:t>
      </w:r>
    </w:p>
    <w:p w14:paraId="5EB402F1" w14:textId="77777777" w:rsidR="00A46A80" w:rsidRPr="00A46A80" w:rsidRDefault="00A46A80">
      <w:pPr>
        <w:ind w:left="720"/>
        <w:rPr>
          <w:rFonts w:ascii="Arial" w:hAnsi="Arial" w:cs="Arial"/>
          <w:sz w:val="20"/>
        </w:rPr>
      </w:pPr>
    </w:p>
    <w:p w14:paraId="3AE1CB04" w14:textId="2E7AF30E" w:rsidR="00A46A80" w:rsidRPr="00A46A80" w:rsidRDefault="00ED1576">
      <w:pPr>
        <w:ind w:left="720"/>
        <w:rPr>
          <w:rFonts w:ascii="Arial" w:hAnsi="Arial" w:cs="Arial"/>
          <w:sz w:val="20"/>
        </w:rPr>
      </w:pPr>
      <w:r>
        <w:rPr>
          <w:rFonts w:ascii="Arial" w:hAnsi="Arial" w:cs="Arial"/>
          <w:sz w:val="20"/>
        </w:rPr>
        <w:t>5.3.11</w:t>
      </w:r>
      <w:r>
        <w:rPr>
          <w:rFonts w:ascii="Arial" w:hAnsi="Arial" w:cs="Arial"/>
          <w:sz w:val="20"/>
        </w:rPr>
        <w:tab/>
      </w:r>
      <w:r w:rsidR="00A46A80" w:rsidRPr="00A46A80">
        <w:rPr>
          <w:rFonts w:ascii="Arial" w:hAnsi="Arial" w:cs="Arial"/>
          <w:sz w:val="20"/>
        </w:rPr>
        <w:t xml:space="preserve">A key component of this awarded contract is to disassemble and reassemble office workstations and </w:t>
      </w:r>
      <w:r w:rsidR="003D703D">
        <w:rPr>
          <w:rFonts w:ascii="Arial" w:hAnsi="Arial" w:cs="Arial"/>
          <w:sz w:val="20"/>
        </w:rPr>
        <w:tab/>
      </w:r>
      <w:r w:rsidR="00A46A80" w:rsidRPr="00A46A80">
        <w:rPr>
          <w:rFonts w:ascii="Arial" w:hAnsi="Arial" w:cs="Arial"/>
          <w:sz w:val="20"/>
        </w:rPr>
        <w:t xml:space="preserve">modular furniture.  What training and/or experience do you provide your workers </w:t>
      </w:r>
      <w:r w:rsidR="00532C38">
        <w:rPr>
          <w:rFonts w:ascii="Arial" w:hAnsi="Arial" w:cs="Arial"/>
          <w:sz w:val="20"/>
        </w:rPr>
        <w:t xml:space="preserve">for </w:t>
      </w:r>
      <w:r w:rsidR="00532C38" w:rsidRPr="00A46A80">
        <w:rPr>
          <w:rFonts w:ascii="Arial" w:hAnsi="Arial" w:cs="Arial"/>
          <w:sz w:val="20"/>
        </w:rPr>
        <w:t>this</w:t>
      </w:r>
      <w:r w:rsidR="00532C38">
        <w:rPr>
          <w:rFonts w:ascii="Arial" w:hAnsi="Arial" w:cs="Arial"/>
          <w:sz w:val="20"/>
        </w:rPr>
        <w:t xml:space="preserve"> type of work</w:t>
      </w:r>
      <w:r w:rsidR="00532C38" w:rsidRPr="00A46A80">
        <w:rPr>
          <w:rFonts w:ascii="Arial" w:hAnsi="Arial" w:cs="Arial"/>
          <w:sz w:val="20"/>
        </w:rPr>
        <w:t>?</w:t>
      </w:r>
      <w:r w:rsidR="00A46A80" w:rsidRPr="00A46A80">
        <w:rPr>
          <w:rFonts w:ascii="Arial" w:hAnsi="Arial" w:cs="Arial"/>
          <w:sz w:val="20"/>
        </w:rPr>
        <w:t xml:space="preserve">  What </w:t>
      </w:r>
      <w:r w:rsidR="003D703D">
        <w:rPr>
          <w:rFonts w:ascii="Arial" w:hAnsi="Arial" w:cs="Arial"/>
          <w:sz w:val="20"/>
        </w:rPr>
        <w:tab/>
      </w:r>
      <w:r w:rsidR="00A46A80" w:rsidRPr="00A46A80">
        <w:rPr>
          <w:rFonts w:ascii="Arial" w:hAnsi="Arial" w:cs="Arial"/>
          <w:sz w:val="20"/>
        </w:rPr>
        <w:t>systems/manufacturers are your employees familiar with?</w:t>
      </w:r>
    </w:p>
    <w:p w14:paraId="03362EC6" w14:textId="77777777" w:rsidR="00CC393C" w:rsidRDefault="00CC393C">
      <w:pPr>
        <w:ind w:left="720"/>
        <w:rPr>
          <w:rFonts w:ascii="Arial" w:hAnsi="Arial" w:cs="Arial"/>
          <w:sz w:val="20"/>
          <w:u w:val="single"/>
        </w:rPr>
      </w:pPr>
    </w:p>
    <w:p w14:paraId="50AD1EFF" w14:textId="77777777" w:rsidR="00CC393C" w:rsidRDefault="00CC393C">
      <w:pPr>
        <w:ind w:left="720"/>
        <w:rPr>
          <w:rFonts w:ascii="Arial" w:hAnsi="Arial" w:cs="Arial"/>
          <w:sz w:val="20"/>
          <w:u w:val="single"/>
        </w:rPr>
      </w:pPr>
    </w:p>
    <w:p w14:paraId="716E01F1"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31238269" w14:textId="77777777" w:rsidR="003D703D" w:rsidRPr="007800E4" w:rsidRDefault="00AD20A4" w:rsidP="003D703D">
      <w:pPr>
        <w:autoSpaceDE w:val="0"/>
        <w:autoSpaceDN w:val="0"/>
        <w:adjustRightInd w:val="0"/>
        <w:ind w:left="720"/>
        <w:rPr>
          <w:rFonts w:ascii="Arial" w:hAnsi="Arial" w:cs="Arial"/>
          <w:bCs/>
          <w:sz w:val="20"/>
        </w:rPr>
      </w:pPr>
      <w:r w:rsidRPr="002C050E">
        <w:rPr>
          <w:rFonts w:ascii="Arial" w:hAnsi="Arial" w:cs="Arial"/>
          <w:b/>
          <w:sz w:val="20"/>
        </w:rPr>
        <w:t>5.4</w:t>
      </w:r>
      <w:r w:rsidRPr="002C050E">
        <w:rPr>
          <w:rFonts w:ascii="Arial" w:hAnsi="Arial" w:cs="Arial"/>
          <w:b/>
          <w:sz w:val="20"/>
        </w:rPr>
        <w:tab/>
        <w:t xml:space="preserve">Scope of Work </w:t>
      </w:r>
      <w:r w:rsidR="003D703D">
        <w:rPr>
          <w:rFonts w:ascii="Arial" w:hAnsi="Arial" w:cs="Arial"/>
          <w:b/>
          <w:sz w:val="20"/>
        </w:rPr>
        <w:br/>
      </w:r>
      <w:r w:rsidR="003D703D">
        <w:rPr>
          <w:rFonts w:ascii="Arial" w:hAnsi="Arial" w:cs="Arial"/>
          <w:b/>
          <w:sz w:val="20"/>
        </w:rPr>
        <w:br/>
      </w:r>
      <w:r w:rsidR="003D703D" w:rsidRPr="007800E4">
        <w:rPr>
          <w:rFonts w:ascii="Arial" w:hAnsi="Arial" w:cs="Arial"/>
          <w:bCs/>
          <w:sz w:val="20"/>
        </w:rPr>
        <w:t>The University will have two large-scale projects that will require us to move individuals out of offices, into temporary offices, and then back into their original offices.  We anticipate approximately 1000 office moves over the next 5 years between these two projects.  The procedure to “relocate occupants and office furniture” is highly coordinated between the project manager, office occupant, the selected contractor performing the moving services, and the general contractor performing the construction work within the office. </w:t>
      </w:r>
    </w:p>
    <w:p w14:paraId="3A4ED35B" w14:textId="77777777" w:rsidR="003D703D" w:rsidRPr="007800E4" w:rsidRDefault="003D703D" w:rsidP="003D703D">
      <w:pPr>
        <w:autoSpaceDE w:val="0"/>
        <w:autoSpaceDN w:val="0"/>
        <w:adjustRightInd w:val="0"/>
        <w:ind w:left="720"/>
        <w:rPr>
          <w:rFonts w:ascii="Arial" w:hAnsi="Arial" w:cs="Arial"/>
          <w:bCs/>
          <w:sz w:val="20"/>
        </w:rPr>
      </w:pPr>
      <w:r w:rsidRPr="007800E4">
        <w:rPr>
          <w:rFonts w:ascii="Arial" w:hAnsi="Arial" w:cs="Arial"/>
          <w:bCs/>
          <w:sz w:val="20"/>
        </w:rPr>
        <w:t>A key component of the contract resulting from this RFP will be the disassembly and reassembly of office workstations and modular furniture.</w:t>
      </w:r>
    </w:p>
    <w:p w14:paraId="48715235"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664943EE" w14:textId="37D91FE8" w:rsidR="00ED1576" w:rsidRPr="00ED1576" w:rsidRDefault="008627E6" w:rsidP="008627E6">
      <w:pPr>
        <w:autoSpaceDE w:val="0"/>
        <w:autoSpaceDN w:val="0"/>
        <w:adjustRightInd w:val="0"/>
        <w:contextualSpacing/>
        <w:jc w:val="left"/>
        <w:rPr>
          <w:rFonts w:ascii="Arial" w:hAnsi="Arial" w:cs="Arial"/>
          <w:b/>
          <w:bCs/>
          <w:sz w:val="20"/>
        </w:rPr>
      </w:pPr>
      <w:r>
        <w:rPr>
          <w:rFonts w:ascii="Arial" w:hAnsi="Arial" w:cs="Arial"/>
          <w:b/>
          <w:bCs/>
          <w:sz w:val="20"/>
        </w:rPr>
        <w:tab/>
      </w:r>
      <w:r w:rsidR="00ED1576" w:rsidRPr="00ED1576">
        <w:rPr>
          <w:rFonts w:ascii="Arial" w:hAnsi="Arial" w:cs="Arial"/>
          <w:b/>
          <w:bCs/>
          <w:sz w:val="20"/>
        </w:rPr>
        <w:t>5.4.1</w:t>
      </w:r>
      <w:r w:rsidR="00ED1576" w:rsidRPr="00ED1576">
        <w:rPr>
          <w:rFonts w:ascii="Arial" w:hAnsi="Arial" w:cs="Arial"/>
          <w:b/>
          <w:bCs/>
          <w:sz w:val="20"/>
        </w:rPr>
        <w:tab/>
        <w:t>The Contractor shall provide the following services to the University:</w:t>
      </w:r>
    </w:p>
    <w:p w14:paraId="23BFDE86" w14:textId="77777777"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sidRPr="00ED1576">
        <w:rPr>
          <w:rFonts w:ascii="Arial" w:hAnsi="Arial" w:cs="Arial"/>
          <w:sz w:val="20"/>
        </w:rPr>
        <w:t>Must have expertise on the assembly and disassembly of modular furniture. This shall include various manufacturers and product lines. The ability to perform this scope of work on a large scale is required. We anticipate needing services for approximately 1000 individual office moves over the next 5 years.</w:t>
      </w:r>
    </w:p>
    <w:p w14:paraId="12C88516" w14:textId="77777777"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sidRPr="00ED1576">
        <w:rPr>
          <w:rFonts w:ascii="Arial" w:hAnsi="Arial" w:cs="Arial"/>
          <w:sz w:val="20"/>
        </w:rPr>
        <w:t>Labor, equipment, and materials to perform various office or laboratory move related services including equipment and various types of furniture handling, packing, relocation, moving, and move management.</w:t>
      </w:r>
    </w:p>
    <w:p w14:paraId="31A65EA1" w14:textId="77777777"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sidRPr="00ED1576">
        <w:rPr>
          <w:rFonts w:ascii="Arial" w:hAnsi="Arial" w:cs="Arial"/>
          <w:sz w:val="20"/>
        </w:rPr>
        <w:t xml:space="preserve">Moving/Set up of tables, chairs, and other event set up items as requested. </w:t>
      </w:r>
    </w:p>
    <w:p w14:paraId="568924D2" w14:textId="77777777"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sidRPr="00ED1576">
        <w:rPr>
          <w:rFonts w:ascii="Arial" w:hAnsi="Arial" w:cs="Arial"/>
          <w:sz w:val="20"/>
        </w:rPr>
        <w:t>Removal of surplus property to owner designated location or building as needed.</w:t>
      </w:r>
    </w:p>
    <w:p w14:paraId="6656806D" w14:textId="77777777"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sidRPr="00ED1576">
        <w:rPr>
          <w:rFonts w:ascii="Arial" w:hAnsi="Arial" w:cs="Arial"/>
          <w:sz w:val="20"/>
        </w:rPr>
        <w:t>Contractor will remove all packing materials, trash, and other debris from University premises as directed by University authorized personnel.</w:t>
      </w:r>
    </w:p>
    <w:p w14:paraId="1F89C445" w14:textId="25D44B02" w:rsidR="00ED1576" w:rsidRPr="00ED1576" w:rsidRDefault="00ED1576" w:rsidP="00ED1576">
      <w:pPr>
        <w:pStyle w:val="ListParagraph"/>
        <w:numPr>
          <w:ilvl w:val="1"/>
          <w:numId w:val="26"/>
        </w:numPr>
        <w:autoSpaceDE w:val="0"/>
        <w:autoSpaceDN w:val="0"/>
        <w:adjustRightInd w:val="0"/>
        <w:ind w:left="1440"/>
        <w:contextualSpacing/>
        <w:jc w:val="left"/>
        <w:rPr>
          <w:rFonts w:ascii="Arial" w:hAnsi="Arial" w:cs="Arial"/>
          <w:sz w:val="20"/>
        </w:rPr>
      </w:pPr>
      <w:r>
        <w:rPr>
          <w:rFonts w:ascii="Arial" w:hAnsi="Arial" w:cs="Arial"/>
          <w:sz w:val="20"/>
        </w:rPr>
        <w:t>The University may request that c</w:t>
      </w:r>
      <w:r w:rsidRPr="00ED1576">
        <w:rPr>
          <w:rFonts w:ascii="Arial" w:hAnsi="Arial" w:cs="Arial"/>
          <w:sz w:val="20"/>
        </w:rPr>
        <w:t xml:space="preserve">ontactor </w:t>
      </w:r>
      <w:r w:rsidR="00532C38" w:rsidRPr="00ED1576">
        <w:rPr>
          <w:rFonts w:ascii="Arial" w:hAnsi="Arial" w:cs="Arial"/>
          <w:sz w:val="20"/>
        </w:rPr>
        <w:t>assis</w:t>
      </w:r>
      <w:r w:rsidR="00532C38">
        <w:rPr>
          <w:rFonts w:ascii="Arial" w:hAnsi="Arial" w:cs="Arial"/>
          <w:sz w:val="20"/>
        </w:rPr>
        <w:t>t</w:t>
      </w:r>
      <w:r w:rsidRPr="00ED1576">
        <w:rPr>
          <w:rFonts w:ascii="Arial" w:hAnsi="Arial" w:cs="Arial"/>
          <w:sz w:val="20"/>
        </w:rPr>
        <w:t xml:space="preserve"> with rearranging furniture within a space. This may require drawings to be produced by the contractor for approval.</w:t>
      </w:r>
    </w:p>
    <w:p w14:paraId="033B4969" w14:textId="77777777" w:rsidR="00ED1576" w:rsidRPr="00ED1576" w:rsidRDefault="00ED1576" w:rsidP="00ED1576">
      <w:pPr>
        <w:autoSpaceDE w:val="0"/>
        <w:autoSpaceDN w:val="0"/>
        <w:adjustRightInd w:val="0"/>
        <w:rPr>
          <w:rFonts w:ascii="Arial" w:hAnsi="Arial" w:cs="Arial"/>
          <w:sz w:val="20"/>
        </w:rPr>
      </w:pPr>
    </w:p>
    <w:p w14:paraId="26BB83BD" w14:textId="2F777D94" w:rsidR="008627E6" w:rsidRPr="008627E6" w:rsidRDefault="00ED1576" w:rsidP="008627E6">
      <w:pPr>
        <w:pStyle w:val="ListParagraph"/>
        <w:numPr>
          <w:ilvl w:val="2"/>
          <w:numId w:val="28"/>
        </w:numPr>
        <w:autoSpaceDE w:val="0"/>
        <w:autoSpaceDN w:val="0"/>
        <w:adjustRightInd w:val="0"/>
        <w:ind w:left="1440"/>
        <w:contextualSpacing/>
        <w:jc w:val="left"/>
        <w:rPr>
          <w:rFonts w:ascii="Arial" w:hAnsi="Arial" w:cs="Arial"/>
          <w:b/>
          <w:bCs/>
          <w:sz w:val="20"/>
        </w:rPr>
      </w:pPr>
      <w:r w:rsidRPr="00ED1576">
        <w:rPr>
          <w:rFonts w:ascii="Arial" w:hAnsi="Arial" w:cs="Arial"/>
          <w:b/>
          <w:bCs/>
          <w:sz w:val="20"/>
        </w:rPr>
        <w:t>Contracting for Services</w:t>
      </w:r>
    </w:p>
    <w:p w14:paraId="731C4128" w14:textId="0CB0F019" w:rsidR="00ED1576" w:rsidRPr="008627E6" w:rsidRDefault="00ED1576" w:rsidP="008627E6">
      <w:pPr>
        <w:pStyle w:val="ListParagraph"/>
        <w:numPr>
          <w:ilvl w:val="0"/>
          <w:numId w:val="30"/>
        </w:numPr>
        <w:autoSpaceDE w:val="0"/>
        <w:autoSpaceDN w:val="0"/>
        <w:adjustRightInd w:val="0"/>
        <w:contextualSpacing/>
        <w:jc w:val="left"/>
        <w:rPr>
          <w:rFonts w:ascii="Arial" w:hAnsi="Arial" w:cs="Arial"/>
          <w:sz w:val="20"/>
        </w:rPr>
      </w:pPr>
      <w:r w:rsidRPr="00ED1576">
        <w:rPr>
          <w:rFonts w:ascii="Arial" w:hAnsi="Arial" w:cs="Arial"/>
          <w:sz w:val="20"/>
        </w:rPr>
        <w:t>Sufficient notice will typically be provided to the Contractor; however, short or emergency response times by Contractor may be requested and/or required.</w:t>
      </w:r>
    </w:p>
    <w:p w14:paraId="1DFC90B9" w14:textId="2134B8C8" w:rsidR="00ED1576" w:rsidRPr="008627E6" w:rsidRDefault="00ED1576" w:rsidP="008627E6">
      <w:pPr>
        <w:pStyle w:val="ListParagraph"/>
        <w:numPr>
          <w:ilvl w:val="0"/>
          <w:numId w:val="30"/>
        </w:numPr>
        <w:autoSpaceDE w:val="0"/>
        <w:autoSpaceDN w:val="0"/>
        <w:adjustRightInd w:val="0"/>
        <w:contextualSpacing/>
        <w:jc w:val="left"/>
        <w:rPr>
          <w:rFonts w:ascii="Arial" w:hAnsi="Arial" w:cs="Arial"/>
          <w:sz w:val="20"/>
        </w:rPr>
      </w:pPr>
      <w:r w:rsidRPr="008627E6">
        <w:rPr>
          <w:rFonts w:ascii="Arial" w:hAnsi="Arial" w:cs="Arial"/>
          <w:sz w:val="20"/>
        </w:rPr>
        <w:t>In most cases offers shall be based on a visual inspection of the goods to be moved.</w:t>
      </w:r>
    </w:p>
    <w:p w14:paraId="7D48BFFA" w14:textId="47ABA707" w:rsidR="00ED1576" w:rsidRPr="008627E6" w:rsidRDefault="00ED1576" w:rsidP="008627E6">
      <w:pPr>
        <w:pStyle w:val="ListParagraph"/>
        <w:numPr>
          <w:ilvl w:val="0"/>
          <w:numId w:val="30"/>
        </w:numPr>
        <w:autoSpaceDE w:val="0"/>
        <w:autoSpaceDN w:val="0"/>
        <w:adjustRightInd w:val="0"/>
        <w:contextualSpacing/>
        <w:jc w:val="left"/>
        <w:rPr>
          <w:rFonts w:ascii="Arial" w:hAnsi="Arial" w:cs="Arial"/>
          <w:sz w:val="20"/>
        </w:rPr>
      </w:pPr>
      <w:r w:rsidRPr="008627E6">
        <w:rPr>
          <w:rFonts w:ascii="Arial" w:hAnsi="Arial" w:cs="Arial"/>
          <w:sz w:val="20"/>
        </w:rPr>
        <w:t>Each quote or proposal shall be issued with a scope of work that details the services requested including the date of the move and any special conditions of the existing and future facilities.</w:t>
      </w:r>
    </w:p>
    <w:p w14:paraId="6AF9D18E" w14:textId="22FCEC8E" w:rsidR="00ED1576" w:rsidRPr="008627E6" w:rsidRDefault="00ED1576" w:rsidP="008627E6">
      <w:pPr>
        <w:pStyle w:val="ListParagraph"/>
        <w:numPr>
          <w:ilvl w:val="0"/>
          <w:numId w:val="30"/>
        </w:numPr>
        <w:autoSpaceDE w:val="0"/>
        <w:autoSpaceDN w:val="0"/>
        <w:adjustRightInd w:val="0"/>
        <w:contextualSpacing/>
        <w:jc w:val="left"/>
        <w:rPr>
          <w:rFonts w:ascii="Arial" w:hAnsi="Arial" w:cs="Arial"/>
          <w:sz w:val="20"/>
        </w:rPr>
      </w:pPr>
      <w:r w:rsidRPr="008627E6">
        <w:rPr>
          <w:rFonts w:ascii="Arial" w:hAnsi="Arial" w:cs="Arial"/>
          <w:sz w:val="20"/>
        </w:rPr>
        <w:t>All hourly costs indicated in the contract document shall include third party or extra charges such as, bond fees, equipment rentals and other moving related expenses the University may request. Costs for fuel surcharges and parking fees shall be on a pass-through basis only. Documentation must be submitted to support any of these charges in order to receive payment. Contractor shall itemize the above charges on the quote for University approval prior to contract. Equipment rental is limited to specialized needs required by the University and must be agreed to prior to contract award by University authorized personnel.</w:t>
      </w:r>
    </w:p>
    <w:p w14:paraId="0CE9189E" w14:textId="77777777" w:rsidR="00ED1576" w:rsidRPr="00ED1576" w:rsidRDefault="00ED1576" w:rsidP="00ED1576">
      <w:pPr>
        <w:autoSpaceDE w:val="0"/>
        <w:autoSpaceDN w:val="0"/>
        <w:adjustRightInd w:val="0"/>
        <w:ind w:left="720"/>
        <w:rPr>
          <w:rFonts w:ascii="Arial" w:hAnsi="Arial" w:cs="Arial"/>
          <w:sz w:val="20"/>
        </w:rPr>
      </w:pPr>
    </w:p>
    <w:p w14:paraId="4F85C3DA" w14:textId="77777777" w:rsidR="008627E6" w:rsidRDefault="008627E6" w:rsidP="008627E6">
      <w:pPr>
        <w:autoSpaceDE w:val="0"/>
        <w:autoSpaceDN w:val="0"/>
        <w:adjustRightInd w:val="0"/>
        <w:contextualSpacing/>
        <w:jc w:val="left"/>
        <w:rPr>
          <w:rFonts w:ascii="Arial" w:hAnsi="Arial" w:cs="Arial"/>
          <w:sz w:val="20"/>
        </w:rPr>
      </w:pPr>
      <w:r>
        <w:rPr>
          <w:rFonts w:ascii="Arial" w:hAnsi="Arial" w:cs="Arial"/>
          <w:b/>
          <w:bCs/>
          <w:sz w:val="20"/>
        </w:rPr>
        <w:tab/>
        <w:t>5.4.3</w:t>
      </w:r>
      <w:r w:rsidRPr="008627E6">
        <w:rPr>
          <w:rFonts w:ascii="Arial" w:hAnsi="Arial" w:cs="Arial"/>
          <w:b/>
          <w:bCs/>
          <w:sz w:val="20"/>
        </w:rPr>
        <w:tab/>
      </w:r>
      <w:r w:rsidR="00ED1576" w:rsidRPr="008627E6">
        <w:rPr>
          <w:rFonts w:ascii="Arial" w:hAnsi="Arial" w:cs="Arial"/>
          <w:b/>
          <w:bCs/>
          <w:sz w:val="20"/>
        </w:rPr>
        <w:t>Move Coordination and Planning</w:t>
      </w:r>
      <w:r>
        <w:rPr>
          <w:rFonts w:ascii="Arial" w:hAnsi="Arial" w:cs="Arial"/>
          <w:b/>
          <w:bCs/>
          <w:sz w:val="20"/>
        </w:rPr>
        <w:br/>
      </w:r>
      <w:r>
        <w:rPr>
          <w:rFonts w:ascii="Arial" w:hAnsi="Arial" w:cs="Arial"/>
          <w:sz w:val="20"/>
        </w:rPr>
        <w:tab/>
        <w:t xml:space="preserve">       a)   </w:t>
      </w:r>
      <w:r w:rsidR="00ED1576" w:rsidRPr="008627E6">
        <w:rPr>
          <w:rFonts w:ascii="Arial" w:hAnsi="Arial" w:cs="Arial"/>
          <w:sz w:val="20"/>
        </w:rPr>
        <w:t xml:space="preserve">Contractor shall provide a move coordinator to direct workers and to insure that all necessary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1576" w:rsidRPr="008627E6">
        <w:rPr>
          <w:rFonts w:ascii="Arial" w:hAnsi="Arial" w:cs="Arial"/>
          <w:sz w:val="20"/>
        </w:rPr>
        <w:t>communications with the University are conducted throughout the project.</w:t>
      </w:r>
    </w:p>
    <w:p w14:paraId="24FD4191" w14:textId="77777777" w:rsidR="008627E6" w:rsidRDefault="008627E6" w:rsidP="008627E6">
      <w:pPr>
        <w:autoSpaceDE w:val="0"/>
        <w:autoSpaceDN w:val="0"/>
        <w:adjustRightInd w:val="0"/>
        <w:contextualSpacing/>
        <w:jc w:val="left"/>
        <w:rPr>
          <w:rFonts w:ascii="Arial" w:hAnsi="Arial" w:cs="Arial"/>
          <w:sz w:val="20"/>
        </w:rPr>
      </w:pPr>
      <w:r>
        <w:rPr>
          <w:rFonts w:ascii="Arial" w:hAnsi="Arial" w:cs="Arial"/>
          <w:sz w:val="20"/>
        </w:rPr>
        <w:tab/>
        <w:t xml:space="preserve">       b)   </w:t>
      </w:r>
      <w:r w:rsidR="00ED1576" w:rsidRPr="00ED1576">
        <w:rPr>
          <w:rFonts w:ascii="Arial" w:hAnsi="Arial" w:cs="Arial"/>
          <w:sz w:val="20"/>
        </w:rPr>
        <w:t xml:space="preserve">Along with the request to the Contractor, the University should provide the Contractor with an inventory of </w:t>
      </w:r>
      <w:r>
        <w:rPr>
          <w:rFonts w:ascii="Arial" w:hAnsi="Arial" w:cs="Arial"/>
          <w:sz w:val="20"/>
        </w:rPr>
        <w:t xml:space="preserve">             </w:t>
      </w:r>
    </w:p>
    <w:p w14:paraId="6F249328" w14:textId="77777777" w:rsidR="008627E6" w:rsidRDefault="008627E6" w:rsidP="008627E6">
      <w:pPr>
        <w:autoSpaceDE w:val="0"/>
        <w:autoSpaceDN w:val="0"/>
        <w:adjustRightInd w:val="0"/>
        <w:contextualSpacing/>
        <w:jc w:val="left"/>
        <w:rPr>
          <w:rFonts w:ascii="Arial" w:hAnsi="Arial" w:cs="Arial"/>
          <w:sz w:val="20"/>
        </w:rPr>
      </w:pPr>
      <w:r>
        <w:rPr>
          <w:rFonts w:ascii="Arial" w:hAnsi="Arial" w:cs="Arial"/>
          <w:sz w:val="20"/>
        </w:rPr>
        <w:t xml:space="preserve">                           </w:t>
      </w:r>
      <w:r w:rsidR="00ED1576" w:rsidRPr="00ED1576">
        <w:rPr>
          <w:rFonts w:ascii="Arial" w:hAnsi="Arial" w:cs="Arial"/>
          <w:sz w:val="20"/>
        </w:rPr>
        <w:t>items to be moved.</w:t>
      </w:r>
    </w:p>
    <w:p w14:paraId="02DDC0A5" w14:textId="77777777" w:rsidR="008627E6" w:rsidRDefault="008627E6" w:rsidP="008627E6">
      <w:pPr>
        <w:autoSpaceDE w:val="0"/>
        <w:autoSpaceDN w:val="0"/>
        <w:adjustRightInd w:val="0"/>
        <w:contextualSpacing/>
        <w:jc w:val="left"/>
        <w:rPr>
          <w:rFonts w:ascii="Arial" w:hAnsi="Arial" w:cs="Arial"/>
          <w:sz w:val="20"/>
        </w:rPr>
      </w:pPr>
      <w:r>
        <w:rPr>
          <w:rFonts w:ascii="Arial" w:hAnsi="Arial" w:cs="Arial"/>
          <w:sz w:val="20"/>
        </w:rPr>
        <w:tab/>
        <w:t xml:space="preserve">       c)    </w:t>
      </w:r>
      <w:r w:rsidR="00ED1576" w:rsidRPr="00ED1576">
        <w:rPr>
          <w:rFonts w:ascii="Arial" w:hAnsi="Arial" w:cs="Arial"/>
          <w:sz w:val="20"/>
        </w:rPr>
        <w:t xml:space="preserve">Any items of particular value shall be listed separately by the University and the value noted on the </w:t>
      </w:r>
    </w:p>
    <w:p w14:paraId="3D2B8775" w14:textId="77777777" w:rsidR="008627E6" w:rsidRDefault="008627E6" w:rsidP="008627E6">
      <w:pPr>
        <w:autoSpaceDE w:val="0"/>
        <w:autoSpaceDN w:val="0"/>
        <w:adjustRightInd w:val="0"/>
        <w:contextualSpacing/>
        <w:jc w:val="left"/>
        <w:rPr>
          <w:rFonts w:ascii="Arial" w:hAnsi="Arial" w:cs="Arial"/>
          <w:sz w:val="20"/>
        </w:rPr>
      </w:pPr>
      <w:r>
        <w:rPr>
          <w:rFonts w:ascii="Arial" w:hAnsi="Arial" w:cs="Arial"/>
          <w:sz w:val="20"/>
        </w:rPr>
        <w:tab/>
      </w:r>
      <w:r>
        <w:rPr>
          <w:rFonts w:ascii="Arial" w:hAnsi="Arial" w:cs="Arial"/>
          <w:sz w:val="20"/>
        </w:rPr>
        <w:tab/>
        <w:t xml:space="preserve"> </w:t>
      </w:r>
      <w:r w:rsidR="00ED1576" w:rsidRPr="00ED1576">
        <w:rPr>
          <w:rFonts w:ascii="Arial" w:hAnsi="Arial" w:cs="Arial"/>
          <w:sz w:val="20"/>
        </w:rPr>
        <w:t>inventory list.</w:t>
      </w:r>
    </w:p>
    <w:p w14:paraId="6FC0D58F" w14:textId="5CBDD92A" w:rsidR="00ED1576" w:rsidRPr="008627E6" w:rsidRDefault="00ED1576" w:rsidP="008627E6">
      <w:pPr>
        <w:pStyle w:val="ListParagraph"/>
        <w:numPr>
          <w:ilvl w:val="0"/>
          <w:numId w:val="39"/>
        </w:numPr>
        <w:autoSpaceDE w:val="0"/>
        <w:autoSpaceDN w:val="0"/>
        <w:adjustRightInd w:val="0"/>
        <w:contextualSpacing/>
        <w:jc w:val="left"/>
        <w:rPr>
          <w:rFonts w:ascii="Arial" w:hAnsi="Arial" w:cs="Arial"/>
          <w:sz w:val="20"/>
        </w:rPr>
      </w:pPr>
      <w:r w:rsidRPr="008627E6">
        <w:rPr>
          <w:rFonts w:ascii="Arial" w:hAnsi="Arial" w:cs="Arial"/>
          <w:sz w:val="20"/>
        </w:rPr>
        <w:t>Any items that require special handling shall be noted and the items tagged.</w:t>
      </w:r>
    </w:p>
    <w:p w14:paraId="53CDD119" w14:textId="77777777" w:rsidR="00ED1576" w:rsidRPr="00ED1576" w:rsidRDefault="00ED1576" w:rsidP="00ED1576">
      <w:pPr>
        <w:autoSpaceDE w:val="0"/>
        <w:autoSpaceDN w:val="0"/>
        <w:adjustRightInd w:val="0"/>
        <w:ind w:left="720"/>
        <w:rPr>
          <w:rFonts w:ascii="Arial" w:hAnsi="Arial" w:cs="Arial"/>
          <w:sz w:val="20"/>
        </w:rPr>
      </w:pPr>
    </w:p>
    <w:p w14:paraId="19DB998E" w14:textId="627B9461" w:rsidR="00ED1576" w:rsidRPr="008627E6" w:rsidRDefault="008627E6" w:rsidP="008627E6">
      <w:pPr>
        <w:autoSpaceDE w:val="0"/>
        <w:autoSpaceDN w:val="0"/>
        <w:adjustRightInd w:val="0"/>
        <w:contextualSpacing/>
        <w:jc w:val="left"/>
        <w:rPr>
          <w:rFonts w:ascii="Arial" w:hAnsi="Arial" w:cs="Arial"/>
          <w:b/>
          <w:bCs/>
          <w:sz w:val="20"/>
        </w:rPr>
      </w:pPr>
      <w:r>
        <w:rPr>
          <w:rFonts w:ascii="Arial" w:hAnsi="Arial" w:cs="Arial"/>
          <w:b/>
          <w:bCs/>
          <w:sz w:val="20"/>
        </w:rPr>
        <w:tab/>
        <w:t>5.4.4</w:t>
      </w:r>
      <w:r w:rsidRPr="008627E6">
        <w:rPr>
          <w:rFonts w:ascii="Arial" w:hAnsi="Arial" w:cs="Arial"/>
          <w:b/>
          <w:bCs/>
          <w:sz w:val="20"/>
        </w:rPr>
        <w:tab/>
      </w:r>
      <w:r w:rsidR="00ED1576" w:rsidRPr="008627E6">
        <w:rPr>
          <w:rFonts w:ascii="Arial" w:hAnsi="Arial" w:cs="Arial"/>
          <w:b/>
          <w:bCs/>
          <w:sz w:val="20"/>
        </w:rPr>
        <w:t>Disassembly, Packing, Pickup and Other Preparations</w:t>
      </w:r>
    </w:p>
    <w:p w14:paraId="189E9E87" w14:textId="3D87D2FE" w:rsidR="00ED1576" w:rsidRPr="008627E6" w:rsidRDefault="00ED1576" w:rsidP="008627E6">
      <w:pPr>
        <w:pStyle w:val="ListParagraph"/>
        <w:numPr>
          <w:ilvl w:val="0"/>
          <w:numId w:val="38"/>
        </w:numPr>
        <w:autoSpaceDE w:val="0"/>
        <w:autoSpaceDN w:val="0"/>
        <w:adjustRightInd w:val="0"/>
        <w:contextualSpacing/>
        <w:jc w:val="left"/>
        <w:rPr>
          <w:rFonts w:ascii="Arial" w:hAnsi="Arial" w:cs="Arial"/>
          <w:sz w:val="20"/>
        </w:rPr>
      </w:pPr>
      <w:r w:rsidRPr="008627E6">
        <w:rPr>
          <w:rFonts w:ascii="Arial" w:hAnsi="Arial" w:cs="Arial"/>
          <w:sz w:val="20"/>
        </w:rPr>
        <w:t>The University shall notify the Contractor of any packing requirements and shall pay no more than the applicable contracted maximum hourly rates.</w:t>
      </w:r>
    </w:p>
    <w:p w14:paraId="18344E87" w14:textId="0AEB8CC0" w:rsidR="00ED1576" w:rsidRPr="00ED1576" w:rsidRDefault="00ED1576" w:rsidP="008627E6">
      <w:pPr>
        <w:pStyle w:val="ListParagraph"/>
        <w:numPr>
          <w:ilvl w:val="0"/>
          <w:numId w:val="38"/>
        </w:numPr>
        <w:autoSpaceDE w:val="0"/>
        <w:autoSpaceDN w:val="0"/>
        <w:adjustRightInd w:val="0"/>
        <w:contextualSpacing/>
        <w:jc w:val="left"/>
        <w:rPr>
          <w:rFonts w:ascii="Arial" w:hAnsi="Arial" w:cs="Arial"/>
          <w:sz w:val="20"/>
        </w:rPr>
      </w:pPr>
      <w:r w:rsidRPr="00ED1576">
        <w:rPr>
          <w:rFonts w:ascii="Arial" w:hAnsi="Arial" w:cs="Arial"/>
          <w:sz w:val="20"/>
        </w:rPr>
        <w:t>Pickup shall be on the date mutually agreed upon. If the Contractor cannot meet date and time, the Contractor shall notify the University 24 hours in advance. Delays by the Contractor of more than two (2) days from the agreed upon date may result in a penalty to the Contractor of $100 per day.</w:t>
      </w:r>
    </w:p>
    <w:p w14:paraId="29B54E56" w14:textId="261B7D04" w:rsidR="00ED1576" w:rsidRPr="00ED1576" w:rsidRDefault="00ED1576" w:rsidP="008627E6">
      <w:pPr>
        <w:pStyle w:val="ListParagraph"/>
        <w:numPr>
          <w:ilvl w:val="0"/>
          <w:numId w:val="38"/>
        </w:numPr>
        <w:autoSpaceDE w:val="0"/>
        <w:autoSpaceDN w:val="0"/>
        <w:adjustRightInd w:val="0"/>
        <w:contextualSpacing/>
        <w:jc w:val="left"/>
        <w:rPr>
          <w:rFonts w:ascii="Arial" w:hAnsi="Arial" w:cs="Arial"/>
          <w:sz w:val="20"/>
        </w:rPr>
      </w:pPr>
      <w:r w:rsidRPr="00ED1576">
        <w:rPr>
          <w:rFonts w:ascii="Arial" w:hAnsi="Arial" w:cs="Arial"/>
          <w:sz w:val="20"/>
        </w:rPr>
        <w:t>The Contractor shall provide the type of vehicle applicable to the items to be moved (i.e. low-boy, box truck, tractor trailer, etc.). Also, the Contractor shall not provide two smaller vehicles (and extra charge) when one larger vehicle would be more appropriate.</w:t>
      </w:r>
    </w:p>
    <w:p w14:paraId="2B8B030C" w14:textId="77777777" w:rsidR="00ED1576" w:rsidRPr="00ED1576" w:rsidRDefault="00ED1576" w:rsidP="00ED1576">
      <w:pPr>
        <w:autoSpaceDE w:val="0"/>
        <w:autoSpaceDN w:val="0"/>
        <w:adjustRightInd w:val="0"/>
        <w:ind w:left="720"/>
        <w:rPr>
          <w:rFonts w:ascii="Arial" w:hAnsi="Arial" w:cs="Arial"/>
          <w:sz w:val="20"/>
        </w:rPr>
      </w:pPr>
    </w:p>
    <w:p w14:paraId="3410C1BF" w14:textId="77777777" w:rsidR="00CF1EA3" w:rsidRDefault="00ED1576" w:rsidP="00CF1EA3">
      <w:pPr>
        <w:pStyle w:val="ListParagraph"/>
        <w:numPr>
          <w:ilvl w:val="2"/>
          <w:numId w:val="41"/>
        </w:numPr>
        <w:autoSpaceDE w:val="0"/>
        <w:autoSpaceDN w:val="0"/>
        <w:adjustRightInd w:val="0"/>
        <w:contextualSpacing/>
        <w:jc w:val="left"/>
        <w:rPr>
          <w:rFonts w:ascii="Arial" w:hAnsi="Arial" w:cs="Arial"/>
          <w:b/>
          <w:bCs/>
          <w:sz w:val="20"/>
        </w:rPr>
      </w:pPr>
      <w:r w:rsidRPr="00CF1EA3">
        <w:rPr>
          <w:rFonts w:ascii="Arial" w:hAnsi="Arial" w:cs="Arial"/>
          <w:b/>
          <w:bCs/>
          <w:sz w:val="20"/>
        </w:rPr>
        <w:t>Reassembly and Unpacking</w:t>
      </w:r>
    </w:p>
    <w:p w14:paraId="29EB84C3" w14:textId="6B79587F" w:rsidR="00ED1576" w:rsidRPr="00CF1EA3" w:rsidRDefault="00ED1576" w:rsidP="00CF1EA3">
      <w:pPr>
        <w:pStyle w:val="ListParagraph"/>
        <w:numPr>
          <w:ilvl w:val="0"/>
          <w:numId w:val="43"/>
        </w:numPr>
        <w:autoSpaceDE w:val="0"/>
        <w:autoSpaceDN w:val="0"/>
        <w:adjustRightInd w:val="0"/>
        <w:contextualSpacing/>
        <w:jc w:val="left"/>
        <w:rPr>
          <w:rFonts w:ascii="Arial" w:hAnsi="Arial" w:cs="Arial"/>
          <w:b/>
          <w:bCs/>
          <w:sz w:val="20"/>
        </w:rPr>
      </w:pPr>
      <w:r w:rsidRPr="00CF1EA3">
        <w:rPr>
          <w:rFonts w:ascii="Arial" w:hAnsi="Arial" w:cs="Arial"/>
          <w:sz w:val="20"/>
        </w:rPr>
        <w:t>The Contractor shall correctly reassemble furniture and unpack items with efficiency and care, and with consideration of all safety requirements.</w:t>
      </w:r>
    </w:p>
    <w:p w14:paraId="4B50F79E" w14:textId="64FF8DC3" w:rsidR="00ED1576" w:rsidRPr="00ED1576" w:rsidRDefault="00ED1576" w:rsidP="00CF1EA3">
      <w:pPr>
        <w:pStyle w:val="ListParagraph"/>
        <w:numPr>
          <w:ilvl w:val="0"/>
          <w:numId w:val="43"/>
        </w:numPr>
        <w:autoSpaceDE w:val="0"/>
        <w:autoSpaceDN w:val="0"/>
        <w:adjustRightInd w:val="0"/>
        <w:contextualSpacing/>
        <w:jc w:val="left"/>
        <w:rPr>
          <w:rFonts w:ascii="Arial" w:hAnsi="Arial" w:cs="Arial"/>
          <w:sz w:val="20"/>
        </w:rPr>
      </w:pPr>
      <w:r w:rsidRPr="00ED1576">
        <w:rPr>
          <w:rFonts w:ascii="Arial" w:hAnsi="Arial" w:cs="Arial"/>
          <w:sz w:val="20"/>
        </w:rPr>
        <w:lastRenderedPageBreak/>
        <w:t xml:space="preserve">Upon delivery, all items on the inventory list shall </w:t>
      </w:r>
      <w:r w:rsidRPr="00ED1576">
        <w:rPr>
          <w:rFonts w:ascii="Arial" w:hAnsi="Arial" w:cs="Arial"/>
          <w:bCs/>
          <w:sz w:val="20"/>
        </w:rPr>
        <w:t xml:space="preserve">be </w:t>
      </w:r>
      <w:r w:rsidRPr="00ED1576">
        <w:rPr>
          <w:rFonts w:ascii="Arial" w:hAnsi="Arial" w:cs="Arial"/>
          <w:sz w:val="20"/>
        </w:rPr>
        <w:t xml:space="preserve">verified by the University </w:t>
      </w:r>
      <w:r w:rsidRPr="00ED1576">
        <w:rPr>
          <w:rFonts w:ascii="Arial" w:hAnsi="Arial" w:cs="Arial"/>
          <w:bCs/>
          <w:sz w:val="20"/>
        </w:rPr>
        <w:t xml:space="preserve">as </w:t>
      </w:r>
      <w:r w:rsidRPr="00ED1576">
        <w:rPr>
          <w:rFonts w:ascii="Arial" w:hAnsi="Arial" w:cs="Arial"/>
          <w:sz w:val="20"/>
        </w:rPr>
        <w:t>having been delivered prior to invoice payment.</w:t>
      </w:r>
    </w:p>
    <w:p w14:paraId="7C384CE0" w14:textId="2AE01A0B" w:rsidR="00ED1576" w:rsidRPr="00CF1EA3" w:rsidRDefault="00ED1576" w:rsidP="00CF1EA3">
      <w:pPr>
        <w:pStyle w:val="ListParagraph"/>
        <w:numPr>
          <w:ilvl w:val="0"/>
          <w:numId w:val="43"/>
        </w:numPr>
        <w:autoSpaceDE w:val="0"/>
        <w:autoSpaceDN w:val="0"/>
        <w:adjustRightInd w:val="0"/>
        <w:contextualSpacing/>
        <w:jc w:val="left"/>
        <w:rPr>
          <w:rFonts w:ascii="Arial" w:hAnsi="Arial" w:cs="Arial"/>
          <w:sz w:val="20"/>
        </w:rPr>
      </w:pPr>
      <w:r w:rsidRPr="00CF1EA3">
        <w:rPr>
          <w:rFonts w:ascii="Arial" w:hAnsi="Arial" w:cs="Arial"/>
          <w:sz w:val="20"/>
        </w:rPr>
        <w:t xml:space="preserve">The Contractor shall be notified in writing </w:t>
      </w:r>
      <w:r w:rsidRPr="00CF1EA3">
        <w:rPr>
          <w:rFonts w:ascii="Arial" w:hAnsi="Arial" w:cs="Arial"/>
          <w:bCs/>
          <w:sz w:val="20"/>
        </w:rPr>
        <w:t xml:space="preserve">of </w:t>
      </w:r>
      <w:r w:rsidRPr="00CF1EA3">
        <w:rPr>
          <w:rFonts w:ascii="Arial" w:hAnsi="Arial" w:cs="Arial"/>
          <w:sz w:val="20"/>
        </w:rPr>
        <w:t>any missing or damaged articles as soon as the discovery of the missing or damaged items is made.</w:t>
      </w:r>
    </w:p>
    <w:p w14:paraId="16EA1D78" w14:textId="77777777" w:rsidR="00ED1576" w:rsidRPr="00ED1576" w:rsidRDefault="00ED1576" w:rsidP="00ED1576">
      <w:pPr>
        <w:autoSpaceDE w:val="0"/>
        <w:autoSpaceDN w:val="0"/>
        <w:adjustRightInd w:val="0"/>
        <w:ind w:left="720"/>
        <w:rPr>
          <w:rFonts w:ascii="Arial" w:hAnsi="Arial" w:cs="Arial"/>
          <w:sz w:val="20"/>
        </w:rPr>
      </w:pPr>
    </w:p>
    <w:p w14:paraId="2E79543E" w14:textId="344B0288" w:rsidR="00ED1576" w:rsidRPr="008627E6" w:rsidRDefault="00ED1576" w:rsidP="00CF1EA3">
      <w:pPr>
        <w:pStyle w:val="ListParagraph"/>
        <w:numPr>
          <w:ilvl w:val="2"/>
          <w:numId w:val="41"/>
        </w:numPr>
        <w:autoSpaceDE w:val="0"/>
        <w:autoSpaceDN w:val="0"/>
        <w:adjustRightInd w:val="0"/>
        <w:contextualSpacing/>
        <w:jc w:val="left"/>
        <w:rPr>
          <w:rFonts w:ascii="Arial" w:hAnsi="Arial" w:cs="Arial"/>
          <w:b/>
          <w:bCs/>
          <w:sz w:val="20"/>
        </w:rPr>
      </w:pPr>
      <w:r w:rsidRPr="008627E6">
        <w:rPr>
          <w:rFonts w:ascii="Arial" w:hAnsi="Arial" w:cs="Arial"/>
          <w:b/>
          <w:bCs/>
          <w:sz w:val="20"/>
        </w:rPr>
        <w:t>Limits of Liability</w:t>
      </w:r>
    </w:p>
    <w:p w14:paraId="7FA1AB95" w14:textId="6A61BDA8" w:rsidR="00ED1576" w:rsidRPr="00ED1576" w:rsidRDefault="00ED1576" w:rsidP="00CF1EA3">
      <w:pPr>
        <w:pStyle w:val="ListParagraph"/>
        <w:numPr>
          <w:ilvl w:val="0"/>
          <w:numId w:val="44"/>
        </w:numPr>
        <w:autoSpaceDE w:val="0"/>
        <w:autoSpaceDN w:val="0"/>
        <w:adjustRightInd w:val="0"/>
        <w:contextualSpacing/>
        <w:jc w:val="left"/>
        <w:rPr>
          <w:rFonts w:ascii="Arial" w:hAnsi="Arial" w:cs="Arial"/>
          <w:sz w:val="20"/>
        </w:rPr>
      </w:pPr>
      <w:r w:rsidRPr="00ED1576">
        <w:rPr>
          <w:rFonts w:ascii="Arial" w:hAnsi="Arial" w:cs="Arial"/>
          <w:sz w:val="20"/>
        </w:rPr>
        <w:t>The Contractor shall be liable for loss or damage to University property caused by its failure to properly pack and/or transport property; however, the Contractor shall not be held liable for loss or damage in the following situations:</w:t>
      </w:r>
    </w:p>
    <w:p w14:paraId="784063E5" w14:textId="002ACABA" w:rsidR="00ED1576" w:rsidRPr="00ED1576" w:rsidRDefault="00ED1576" w:rsidP="00CF1EA3">
      <w:pPr>
        <w:pStyle w:val="ListParagraph"/>
        <w:numPr>
          <w:ilvl w:val="0"/>
          <w:numId w:val="44"/>
        </w:numPr>
        <w:autoSpaceDE w:val="0"/>
        <w:autoSpaceDN w:val="0"/>
        <w:adjustRightInd w:val="0"/>
        <w:contextualSpacing/>
        <w:jc w:val="left"/>
        <w:rPr>
          <w:rFonts w:ascii="Arial" w:hAnsi="Arial" w:cs="Arial"/>
          <w:sz w:val="20"/>
        </w:rPr>
      </w:pPr>
      <w:r w:rsidRPr="00ED1576">
        <w:rPr>
          <w:rFonts w:ascii="Arial" w:hAnsi="Arial" w:cs="Arial"/>
          <w:sz w:val="20"/>
        </w:rPr>
        <w:t>Damage or breakage to items packed improperly by other than the Contractors personnel.</w:t>
      </w:r>
    </w:p>
    <w:p w14:paraId="59453044" w14:textId="5D4219BC" w:rsidR="00ED1576" w:rsidRPr="00ED1576" w:rsidRDefault="00ED1576" w:rsidP="00CF1EA3">
      <w:pPr>
        <w:pStyle w:val="ListParagraph"/>
        <w:numPr>
          <w:ilvl w:val="0"/>
          <w:numId w:val="44"/>
        </w:numPr>
        <w:autoSpaceDE w:val="0"/>
        <w:autoSpaceDN w:val="0"/>
        <w:adjustRightInd w:val="0"/>
        <w:contextualSpacing/>
        <w:jc w:val="left"/>
        <w:rPr>
          <w:rFonts w:ascii="Arial" w:hAnsi="Arial" w:cs="Arial"/>
          <w:sz w:val="20"/>
        </w:rPr>
      </w:pPr>
      <w:r w:rsidRPr="00ED1576">
        <w:rPr>
          <w:rFonts w:ascii="Arial" w:hAnsi="Arial" w:cs="Arial"/>
          <w:sz w:val="20"/>
        </w:rPr>
        <w:t>Damage caused by deterioration or inherent susceptibility of the article or by insects.</w:t>
      </w:r>
    </w:p>
    <w:p w14:paraId="164CC62F" w14:textId="77777777" w:rsidR="00CF1EA3" w:rsidRDefault="00CF1EA3" w:rsidP="00CF1EA3">
      <w:pPr>
        <w:pStyle w:val="ListParagraph"/>
        <w:autoSpaceDE w:val="0"/>
        <w:autoSpaceDN w:val="0"/>
        <w:adjustRightInd w:val="0"/>
        <w:contextualSpacing/>
        <w:jc w:val="left"/>
        <w:rPr>
          <w:rFonts w:ascii="Arial" w:hAnsi="Arial" w:cs="Arial"/>
          <w:bCs/>
          <w:sz w:val="20"/>
        </w:rPr>
      </w:pPr>
    </w:p>
    <w:p w14:paraId="5B79A440" w14:textId="5865A9CB" w:rsidR="00ED1576" w:rsidRPr="008627E6" w:rsidRDefault="00ED1576" w:rsidP="00CF1EA3">
      <w:pPr>
        <w:pStyle w:val="ListParagraph"/>
        <w:numPr>
          <w:ilvl w:val="2"/>
          <w:numId w:val="40"/>
        </w:numPr>
        <w:autoSpaceDE w:val="0"/>
        <w:autoSpaceDN w:val="0"/>
        <w:adjustRightInd w:val="0"/>
        <w:contextualSpacing/>
        <w:jc w:val="left"/>
        <w:rPr>
          <w:rFonts w:ascii="Arial" w:hAnsi="Arial" w:cs="Arial"/>
          <w:sz w:val="20"/>
        </w:rPr>
      </w:pPr>
      <w:r w:rsidRPr="008627E6">
        <w:rPr>
          <w:rFonts w:ascii="Arial" w:hAnsi="Arial" w:cs="Arial"/>
          <w:b/>
          <w:bCs/>
          <w:sz w:val="20"/>
        </w:rPr>
        <w:t>Filing a Claim</w:t>
      </w:r>
    </w:p>
    <w:p w14:paraId="649F162C" w14:textId="366BC8E9" w:rsidR="00ED1576" w:rsidRPr="00ED1576" w:rsidRDefault="00CF1EA3" w:rsidP="00ED1576">
      <w:pPr>
        <w:autoSpaceDE w:val="0"/>
        <w:autoSpaceDN w:val="0"/>
        <w:adjustRightInd w:val="0"/>
        <w:ind w:left="720" w:firstLine="360"/>
        <w:rPr>
          <w:rFonts w:ascii="Arial" w:hAnsi="Arial" w:cs="Arial"/>
          <w:sz w:val="20"/>
        </w:rPr>
      </w:pPr>
      <w:r>
        <w:rPr>
          <w:rFonts w:ascii="Arial" w:hAnsi="Arial" w:cs="Arial"/>
          <w:sz w:val="20"/>
        </w:rPr>
        <w:tab/>
      </w:r>
      <w:r w:rsidR="00ED1576" w:rsidRPr="00ED1576">
        <w:rPr>
          <w:rFonts w:ascii="Arial" w:hAnsi="Arial" w:cs="Arial"/>
          <w:sz w:val="20"/>
        </w:rPr>
        <w:t xml:space="preserve">If the University has determined that damage or loss to University property has occurred, the University </w:t>
      </w:r>
      <w:r>
        <w:rPr>
          <w:rFonts w:ascii="Arial" w:hAnsi="Arial" w:cs="Arial"/>
          <w:sz w:val="20"/>
        </w:rPr>
        <w:tab/>
      </w:r>
      <w:r w:rsidR="00ED1576" w:rsidRPr="00ED1576">
        <w:rPr>
          <w:rFonts w:ascii="Arial" w:hAnsi="Arial" w:cs="Arial"/>
          <w:sz w:val="20"/>
        </w:rPr>
        <w:t>shall note it on the Contractors shipping order or freight bill and file a formal claim by:</w:t>
      </w:r>
    </w:p>
    <w:p w14:paraId="4622778A" w14:textId="5F7440EA" w:rsidR="00ED1576" w:rsidRPr="00ED1576" w:rsidRDefault="00CF1EA3" w:rsidP="00CF1EA3">
      <w:pPr>
        <w:pStyle w:val="ListParagraph"/>
        <w:autoSpaceDE w:val="0"/>
        <w:autoSpaceDN w:val="0"/>
        <w:adjustRightInd w:val="0"/>
        <w:ind w:left="1080"/>
        <w:contextualSpacing/>
        <w:jc w:val="left"/>
        <w:rPr>
          <w:rFonts w:ascii="Arial" w:hAnsi="Arial" w:cs="Arial"/>
          <w:sz w:val="20"/>
        </w:rPr>
      </w:pPr>
      <w:r>
        <w:rPr>
          <w:rFonts w:ascii="Arial" w:hAnsi="Arial" w:cs="Arial"/>
          <w:sz w:val="20"/>
        </w:rPr>
        <w:t xml:space="preserve">a) </w:t>
      </w:r>
      <w:r>
        <w:rPr>
          <w:rFonts w:ascii="Arial" w:hAnsi="Arial" w:cs="Arial"/>
          <w:sz w:val="20"/>
        </w:rPr>
        <w:tab/>
      </w:r>
      <w:r w:rsidR="00ED1576" w:rsidRPr="00ED1576">
        <w:rPr>
          <w:rFonts w:ascii="Arial" w:hAnsi="Arial" w:cs="Arial"/>
          <w:sz w:val="20"/>
        </w:rPr>
        <w:t>Sending a written notice to the office of the Contractor describing the loss or damage.</w:t>
      </w:r>
    </w:p>
    <w:p w14:paraId="3350D601" w14:textId="622D5362" w:rsidR="00ED1576" w:rsidRPr="00ED1576" w:rsidRDefault="00ED1576" w:rsidP="00CF1EA3">
      <w:pPr>
        <w:pStyle w:val="ListParagraph"/>
        <w:numPr>
          <w:ilvl w:val="0"/>
          <w:numId w:val="45"/>
        </w:numPr>
        <w:autoSpaceDE w:val="0"/>
        <w:autoSpaceDN w:val="0"/>
        <w:adjustRightInd w:val="0"/>
        <w:contextualSpacing/>
        <w:jc w:val="left"/>
        <w:rPr>
          <w:rFonts w:ascii="Arial" w:hAnsi="Arial" w:cs="Arial"/>
          <w:sz w:val="20"/>
        </w:rPr>
      </w:pPr>
      <w:r w:rsidRPr="00ED1576">
        <w:rPr>
          <w:rFonts w:ascii="Arial" w:hAnsi="Arial" w:cs="Arial"/>
          <w:sz w:val="20"/>
        </w:rPr>
        <w:t>Listing each of the damaged articles.</w:t>
      </w:r>
    </w:p>
    <w:p w14:paraId="3F2EBB48" w14:textId="5673174A" w:rsidR="00ED1576" w:rsidRPr="00ED1576" w:rsidRDefault="00ED1576" w:rsidP="00676385">
      <w:pPr>
        <w:pStyle w:val="ListParagraph"/>
        <w:numPr>
          <w:ilvl w:val="0"/>
          <w:numId w:val="45"/>
        </w:numPr>
        <w:autoSpaceDE w:val="0"/>
        <w:autoSpaceDN w:val="0"/>
        <w:adjustRightInd w:val="0"/>
        <w:contextualSpacing/>
        <w:jc w:val="left"/>
        <w:rPr>
          <w:rFonts w:ascii="Arial" w:hAnsi="Arial" w:cs="Arial"/>
          <w:sz w:val="20"/>
        </w:rPr>
      </w:pPr>
      <w:r w:rsidRPr="00ED1576">
        <w:rPr>
          <w:rFonts w:ascii="Arial" w:hAnsi="Arial" w:cs="Arial"/>
          <w:sz w:val="20"/>
        </w:rPr>
        <w:t>Including the valuation for each item.</w:t>
      </w:r>
    </w:p>
    <w:p w14:paraId="7ED3879A" w14:textId="75D4E7A9" w:rsidR="00ED1576" w:rsidRPr="00ED1576" w:rsidRDefault="00ED1576" w:rsidP="00676385">
      <w:pPr>
        <w:pStyle w:val="ListParagraph"/>
        <w:numPr>
          <w:ilvl w:val="0"/>
          <w:numId w:val="45"/>
        </w:numPr>
        <w:autoSpaceDE w:val="0"/>
        <w:autoSpaceDN w:val="0"/>
        <w:adjustRightInd w:val="0"/>
        <w:contextualSpacing/>
        <w:jc w:val="left"/>
        <w:rPr>
          <w:rFonts w:ascii="Arial" w:hAnsi="Arial" w:cs="Arial"/>
          <w:sz w:val="20"/>
        </w:rPr>
      </w:pPr>
      <w:r w:rsidRPr="00ED1576">
        <w:rPr>
          <w:rFonts w:ascii="Arial" w:hAnsi="Arial" w:cs="Arial"/>
          <w:sz w:val="20"/>
        </w:rPr>
        <w:t>Providing the Contractors order number, date of move, origin, and destination.</w:t>
      </w:r>
    </w:p>
    <w:p w14:paraId="140625F8" w14:textId="33C0B4C7" w:rsidR="00ED1576" w:rsidRPr="00ED1576" w:rsidRDefault="00ED1576" w:rsidP="00676385">
      <w:pPr>
        <w:pStyle w:val="ListParagraph"/>
        <w:numPr>
          <w:ilvl w:val="0"/>
          <w:numId w:val="45"/>
        </w:numPr>
        <w:autoSpaceDE w:val="0"/>
        <w:autoSpaceDN w:val="0"/>
        <w:adjustRightInd w:val="0"/>
        <w:contextualSpacing/>
        <w:jc w:val="left"/>
        <w:rPr>
          <w:rFonts w:ascii="Arial" w:hAnsi="Arial" w:cs="Arial"/>
          <w:sz w:val="20"/>
        </w:rPr>
      </w:pPr>
      <w:r w:rsidRPr="00ED1576">
        <w:rPr>
          <w:rFonts w:ascii="Arial" w:hAnsi="Arial" w:cs="Arial"/>
          <w:sz w:val="20"/>
        </w:rPr>
        <w:t>Storing any damaged packing material or other evidence of damage.</w:t>
      </w:r>
    </w:p>
    <w:p w14:paraId="4AEB5ADB" w14:textId="22CA7026" w:rsidR="00ED1576" w:rsidRPr="00ED1576" w:rsidRDefault="00ED1576" w:rsidP="00676385">
      <w:pPr>
        <w:pStyle w:val="ListParagraph"/>
        <w:numPr>
          <w:ilvl w:val="0"/>
          <w:numId w:val="45"/>
        </w:numPr>
        <w:autoSpaceDE w:val="0"/>
        <w:autoSpaceDN w:val="0"/>
        <w:adjustRightInd w:val="0"/>
        <w:contextualSpacing/>
        <w:jc w:val="left"/>
        <w:rPr>
          <w:rFonts w:ascii="Arial" w:hAnsi="Arial" w:cs="Arial"/>
          <w:sz w:val="20"/>
        </w:rPr>
      </w:pPr>
      <w:r w:rsidRPr="00ED1576">
        <w:rPr>
          <w:rFonts w:ascii="Arial" w:hAnsi="Arial" w:cs="Arial"/>
          <w:sz w:val="20"/>
        </w:rPr>
        <w:t>Retaining copies of all receipts, correspondence, repair estimates, etc. Contractor will supply to University authorized representative, a report of damage or loss, and all claims for damaged goods and inconvenience claims within seven (7) working days of move.</w:t>
      </w:r>
    </w:p>
    <w:p w14:paraId="42097380" w14:textId="77777777" w:rsidR="00ED1576" w:rsidRPr="00ED1576" w:rsidRDefault="00ED1576" w:rsidP="00ED1576">
      <w:pPr>
        <w:autoSpaceDE w:val="0"/>
        <w:autoSpaceDN w:val="0"/>
        <w:adjustRightInd w:val="0"/>
        <w:ind w:left="720"/>
        <w:rPr>
          <w:rFonts w:ascii="Arial" w:hAnsi="Arial" w:cs="Arial"/>
          <w:sz w:val="20"/>
        </w:rPr>
      </w:pPr>
    </w:p>
    <w:p w14:paraId="7FA0DD92" w14:textId="69B1A92A" w:rsidR="00ED1576" w:rsidRPr="008627E6" w:rsidRDefault="00ED1576" w:rsidP="00676385">
      <w:pPr>
        <w:pStyle w:val="ListParagraph"/>
        <w:numPr>
          <w:ilvl w:val="2"/>
          <w:numId w:val="40"/>
        </w:numPr>
        <w:autoSpaceDE w:val="0"/>
        <w:autoSpaceDN w:val="0"/>
        <w:adjustRightInd w:val="0"/>
        <w:contextualSpacing/>
        <w:jc w:val="left"/>
        <w:rPr>
          <w:rFonts w:ascii="Arial" w:hAnsi="Arial" w:cs="Arial"/>
          <w:b/>
          <w:bCs/>
          <w:sz w:val="20"/>
        </w:rPr>
      </w:pPr>
      <w:r w:rsidRPr="008627E6">
        <w:rPr>
          <w:rFonts w:ascii="Arial" w:hAnsi="Arial" w:cs="Arial"/>
          <w:b/>
          <w:bCs/>
          <w:sz w:val="20"/>
        </w:rPr>
        <w:t>Contractor Responsibilities</w:t>
      </w:r>
    </w:p>
    <w:p w14:paraId="596135B4" w14:textId="706B9866"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 xml:space="preserve">Contractor must be available to inspect the project prior to submitting </w:t>
      </w:r>
      <w:r w:rsidRPr="00ED1576">
        <w:rPr>
          <w:rFonts w:ascii="Arial" w:hAnsi="Arial" w:cs="Arial"/>
          <w:bCs/>
          <w:sz w:val="20"/>
        </w:rPr>
        <w:t xml:space="preserve">an </w:t>
      </w:r>
      <w:r w:rsidRPr="00ED1576">
        <w:rPr>
          <w:rFonts w:ascii="Arial" w:hAnsi="Arial" w:cs="Arial"/>
          <w:sz w:val="20"/>
        </w:rPr>
        <w:t xml:space="preserve">offer within two </w:t>
      </w:r>
      <w:r w:rsidRPr="00ED1576">
        <w:rPr>
          <w:rFonts w:ascii="Arial" w:hAnsi="Arial" w:cs="Arial"/>
          <w:bCs/>
          <w:sz w:val="20"/>
        </w:rPr>
        <w:t xml:space="preserve">(2) </w:t>
      </w:r>
      <w:r w:rsidRPr="00ED1576">
        <w:rPr>
          <w:rFonts w:ascii="Arial" w:hAnsi="Arial" w:cs="Arial"/>
          <w:sz w:val="20"/>
        </w:rPr>
        <w:t>working days or a mutually agreeable time from the date of notification by the University.</w:t>
      </w:r>
    </w:p>
    <w:p w14:paraId="01562A6A" w14:textId="6056606B"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 xml:space="preserve">The selected Contractor shall not commence work until the request has been fully approved and authorization </w:t>
      </w:r>
      <w:r w:rsidRPr="00ED1576">
        <w:rPr>
          <w:rFonts w:ascii="Arial" w:hAnsi="Arial" w:cs="Arial"/>
          <w:bCs/>
          <w:sz w:val="20"/>
        </w:rPr>
        <w:t xml:space="preserve">has </w:t>
      </w:r>
      <w:r w:rsidRPr="00ED1576">
        <w:rPr>
          <w:rFonts w:ascii="Arial" w:hAnsi="Arial" w:cs="Arial"/>
          <w:sz w:val="20"/>
        </w:rPr>
        <w:t xml:space="preserve">been provided </w:t>
      </w:r>
      <w:r w:rsidRPr="00ED1576">
        <w:rPr>
          <w:rFonts w:ascii="Arial" w:hAnsi="Arial" w:cs="Arial"/>
          <w:bCs/>
          <w:sz w:val="20"/>
        </w:rPr>
        <w:t xml:space="preserve">in </w:t>
      </w:r>
      <w:r w:rsidRPr="00ED1576">
        <w:rPr>
          <w:rFonts w:ascii="Arial" w:hAnsi="Arial" w:cs="Arial"/>
          <w:sz w:val="20"/>
        </w:rPr>
        <w:t>the form of an official purchase order.</w:t>
      </w:r>
    </w:p>
    <w:p w14:paraId="61A5C6D3" w14:textId="7FAA4D4C"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 xml:space="preserve">The Contractor must have personnel available to commence work on the project if given sufficient advance notice ten (10) working days by the University or upon mutual agreement. </w:t>
      </w:r>
      <w:r w:rsidRPr="00ED1576">
        <w:rPr>
          <w:rFonts w:ascii="Arial" w:hAnsi="Arial" w:cs="Arial"/>
          <w:bCs/>
          <w:sz w:val="20"/>
        </w:rPr>
        <w:t xml:space="preserve">All </w:t>
      </w:r>
      <w:r w:rsidRPr="00ED1576">
        <w:rPr>
          <w:rFonts w:ascii="Arial" w:hAnsi="Arial" w:cs="Arial"/>
          <w:sz w:val="20"/>
        </w:rPr>
        <w:t>personnel shall be properly licensed, insured and experienced to perform their tasks.</w:t>
      </w:r>
    </w:p>
    <w:p w14:paraId="2FC96DD6" w14:textId="258BA68A"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The Contractor shall supply vehicles in good working condition and in compliance with all federal, state, and local laws and regulations for operation. All vehicles shall be sufficiently equipped with clean protective equipment to ensure safe transit and delivery of University property.</w:t>
      </w:r>
    </w:p>
    <w:p w14:paraId="5D87803C" w14:textId="11F577FA"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The Contractor must be able to perform services in any location within 75 miles of the Houston metropolitan area for which the Contractor submitted a bid.</w:t>
      </w:r>
    </w:p>
    <w:p w14:paraId="324F614E" w14:textId="3CE4E6C0"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The Contractor shall make all arrangements with the building manager at the new site if necessary and shall obtain any necessary clearances or permits that may be require for parking and unloading.</w:t>
      </w:r>
    </w:p>
    <w:p w14:paraId="2A54A935" w14:textId="53B237FD"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Job hours shall begin when the Contractors personnel arrive at the University's designated site and shall end when items are delivered and placed as specified at the new location. No additional drive time is allowed.</w:t>
      </w:r>
    </w:p>
    <w:p w14:paraId="0CEC0EC1" w14:textId="37656E31"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Work shall be performed during normal University workdays and hours, which are typically Monday through Friday 8am to 5pm, unless a different schedule is specifically requested by the University.</w:t>
      </w:r>
    </w:p>
    <w:p w14:paraId="56FEB3F1" w14:textId="7463959F"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The Contractor is responsible to furnish sufficient personnel to accomplish the work in the time indicated on their estimate. If work in not completed within that period of time and requires overtime which was not specifically required by the University, the University shall not be liable for overtime charges. In addition, overtime shall not accrue due to the Contractor's failure to provide personnel and equipment at the University designated place and time. The University shall not pay overtime rates unless Contractors personnel have worked in excess of eight (8) hours on the University job for the day overtime is charged.</w:t>
      </w:r>
    </w:p>
    <w:p w14:paraId="0449F660" w14:textId="726B721B"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If the scope of work provided by the University is not clear, it is the Contractor's responsibility to seek clarification prior to submitting a quote.</w:t>
      </w:r>
    </w:p>
    <w:p w14:paraId="247D81D7" w14:textId="55278A17"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 xml:space="preserve">The Contractor shall not charge for any time lost in any way not required in the performance of the services requested (excluding required break periods). All time should be included in the Contractor's response for quote from University department. </w:t>
      </w:r>
    </w:p>
    <w:p w14:paraId="7DEADB16" w14:textId="2D5FB838"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bCs/>
          <w:sz w:val="20"/>
        </w:rPr>
        <w:t xml:space="preserve">It </w:t>
      </w:r>
      <w:r w:rsidRPr="00ED1576">
        <w:rPr>
          <w:rFonts w:ascii="Arial" w:hAnsi="Arial" w:cs="Arial"/>
          <w:sz w:val="20"/>
        </w:rPr>
        <w:t xml:space="preserve">shall </w:t>
      </w:r>
      <w:r w:rsidRPr="00ED1576">
        <w:rPr>
          <w:rFonts w:ascii="Arial" w:hAnsi="Arial" w:cs="Arial"/>
          <w:bCs/>
          <w:sz w:val="20"/>
        </w:rPr>
        <w:t xml:space="preserve">be </w:t>
      </w:r>
      <w:r w:rsidRPr="00ED1576">
        <w:rPr>
          <w:rFonts w:ascii="Arial" w:hAnsi="Arial" w:cs="Arial"/>
          <w:sz w:val="20"/>
        </w:rPr>
        <w:t xml:space="preserve">the Contractor's responsibility to make all necessary arrangements </w:t>
      </w:r>
      <w:r w:rsidRPr="00ED1576">
        <w:rPr>
          <w:rFonts w:ascii="Arial" w:hAnsi="Arial" w:cs="Arial"/>
          <w:bCs/>
          <w:sz w:val="20"/>
        </w:rPr>
        <w:t xml:space="preserve">with </w:t>
      </w:r>
      <w:r w:rsidRPr="00ED1576">
        <w:rPr>
          <w:rFonts w:ascii="Arial" w:hAnsi="Arial" w:cs="Arial"/>
          <w:sz w:val="20"/>
        </w:rPr>
        <w:t>building managers and local traffic authorities for use of elevators, loading docks, adjacent streets, sidewalks, and malls. The Contractor shall be responsible for understanding and estimating the difficulties involved in each move.</w:t>
      </w:r>
    </w:p>
    <w:p w14:paraId="35E3CDDC" w14:textId="4EBBE47B" w:rsidR="00ED1576" w:rsidRPr="00ED1576"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sz w:val="20"/>
        </w:rPr>
        <w:t>Contractor shall attach documentation for all approved pass-through charges to the invoice as stated in Section 2d.</w:t>
      </w:r>
    </w:p>
    <w:p w14:paraId="148748A2" w14:textId="77777777" w:rsidR="00676385" w:rsidRDefault="00ED1576" w:rsidP="00676385">
      <w:pPr>
        <w:pStyle w:val="ListParagraph"/>
        <w:numPr>
          <w:ilvl w:val="0"/>
          <w:numId w:val="46"/>
        </w:numPr>
        <w:autoSpaceDE w:val="0"/>
        <w:autoSpaceDN w:val="0"/>
        <w:adjustRightInd w:val="0"/>
        <w:contextualSpacing/>
        <w:jc w:val="left"/>
        <w:rPr>
          <w:rFonts w:ascii="Arial" w:hAnsi="Arial" w:cs="Arial"/>
          <w:sz w:val="20"/>
        </w:rPr>
      </w:pPr>
      <w:r w:rsidRPr="00ED1576">
        <w:rPr>
          <w:rFonts w:ascii="Arial" w:hAnsi="Arial" w:cs="Arial"/>
          <w:bCs/>
          <w:sz w:val="20"/>
        </w:rPr>
        <w:t xml:space="preserve">Failure </w:t>
      </w:r>
      <w:r w:rsidRPr="00ED1576">
        <w:rPr>
          <w:rFonts w:ascii="Arial" w:hAnsi="Arial" w:cs="Arial"/>
          <w:sz w:val="20"/>
        </w:rPr>
        <w:t xml:space="preserve">to comply </w:t>
      </w:r>
      <w:r w:rsidRPr="00ED1576">
        <w:rPr>
          <w:rFonts w:ascii="Arial" w:hAnsi="Arial" w:cs="Arial"/>
          <w:bCs/>
          <w:sz w:val="20"/>
        </w:rPr>
        <w:t xml:space="preserve">with </w:t>
      </w:r>
      <w:r w:rsidRPr="00ED1576">
        <w:rPr>
          <w:rFonts w:ascii="Arial" w:hAnsi="Arial" w:cs="Arial"/>
          <w:sz w:val="20"/>
        </w:rPr>
        <w:t xml:space="preserve">any </w:t>
      </w:r>
      <w:r w:rsidRPr="00ED1576">
        <w:rPr>
          <w:rFonts w:ascii="Arial" w:hAnsi="Arial" w:cs="Arial"/>
          <w:bCs/>
          <w:sz w:val="20"/>
        </w:rPr>
        <w:t xml:space="preserve">of </w:t>
      </w:r>
      <w:r w:rsidRPr="00ED1576">
        <w:rPr>
          <w:rFonts w:ascii="Arial" w:hAnsi="Arial" w:cs="Arial"/>
          <w:sz w:val="20"/>
        </w:rPr>
        <w:t xml:space="preserve">the requirements from this section </w:t>
      </w:r>
      <w:r w:rsidRPr="00ED1576">
        <w:rPr>
          <w:rFonts w:ascii="Arial" w:hAnsi="Arial" w:cs="Arial"/>
          <w:bCs/>
          <w:sz w:val="20"/>
        </w:rPr>
        <w:t xml:space="preserve">is </w:t>
      </w:r>
      <w:r w:rsidRPr="00ED1576">
        <w:rPr>
          <w:rFonts w:ascii="Arial" w:hAnsi="Arial" w:cs="Arial"/>
          <w:sz w:val="20"/>
        </w:rPr>
        <w:t>grounds for contract termination.</w:t>
      </w:r>
    </w:p>
    <w:p w14:paraId="6341F10A" w14:textId="5D7F4DCF" w:rsidR="00ED1576" w:rsidRPr="00676385" w:rsidRDefault="00ED1576" w:rsidP="00676385">
      <w:pPr>
        <w:pStyle w:val="ListParagraph"/>
        <w:numPr>
          <w:ilvl w:val="2"/>
          <w:numId w:val="40"/>
        </w:numPr>
        <w:autoSpaceDE w:val="0"/>
        <w:autoSpaceDN w:val="0"/>
        <w:adjustRightInd w:val="0"/>
        <w:contextualSpacing/>
        <w:jc w:val="left"/>
        <w:rPr>
          <w:rFonts w:ascii="Arial" w:hAnsi="Arial" w:cs="Arial"/>
          <w:sz w:val="20"/>
        </w:rPr>
      </w:pPr>
      <w:r w:rsidRPr="00676385">
        <w:rPr>
          <w:rFonts w:ascii="Arial" w:hAnsi="Arial" w:cs="Arial"/>
          <w:b/>
          <w:bCs/>
          <w:sz w:val="20"/>
        </w:rPr>
        <w:lastRenderedPageBreak/>
        <w:t>Delivery</w:t>
      </w:r>
      <w:r w:rsidR="00676385">
        <w:rPr>
          <w:rFonts w:ascii="Arial" w:hAnsi="Arial" w:cs="Arial"/>
          <w:b/>
          <w:bCs/>
          <w:sz w:val="20"/>
        </w:rPr>
        <w:br/>
      </w:r>
      <w:r w:rsidRPr="00676385">
        <w:rPr>
          <w:rFonts w:ascii="Arial" w:hAnsi="Arial" w:cs="Arial"/>
          <w:sz w:val="20"/>
        </w:rPr>
        <w:t>Time is of the essence in the performance of Contractor's duties. Failure of the</w:t>
      </w:r>
    </w:p>
    <w:p w14:paraId="73C8EC50" w14:textId="77777777" w:rsidR="00ED1576" w:rsidRPr="00ED1576" w:rsidRDefault="00ED1576" w:rsidP="00676385">
      <w:pPr>
        <w:autoSpaceDE w:val="0"/>
        <w:autoSpaceDN w:val="0"/>
        <w:adjustRightInd w:val="0"/>
        <w:ind w:left="1440"/>
        <w:rPr>
          <w:rFonts w:ascii="Arial" w:hAnsi="Arial" w:cs="Arial"/>
          <w:sz w:val="20"/>
        </w:rPr>
      </w:pPr>
      <w:r w:rsidRPr="00ED1576">
        <w:rPr>
          <w:rFonts w:ascii="Arial" w:hAnsi="Arial" w:cs="Arial"/>
          <w:sz w:val="20"/>
        </w:rPr>
        <w:t>Contractor to 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14:paraId="5CD2E0B6" w14:textId="31CEE58F" w:rsidR="00ED1576" w:rsidRDefault="00ED1576"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69497F88" w14:textId="77777777" w:rsidR="00ED1576" w:rsidRPr="008627E6" w:rsidRDefault="00ED1576"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14:paraId="0A3D4404" w14:textId="54ED5CEC" w:rsidR="008627E6" w:rsidRPr="008627E6" w:rsidRDefault="008627E6">
      <w:pPr>
        <w:jc w:val="left"/>
        <w:rPr>
          <w:rFonts w:ascii="Arial" w:hAnsi="Arial"/>
          <w:b/>
          <w:sz w:val="18"/>
        </w:rPr>
      </w:pPr>
      <w:r w:rsidRPr="008627E6">
        <w:rPr>
          <w:rFonts w:ascii="Arial" w:hAnsi="Arial"/>
          <w:b/>
          <w:sz w:val="18"/>
        </w:rPr>
        <w:br w:type="page"/>
      </w:r>
    </w:p>
    <w:p w14:paraId="3112ACA4" w14:textId="77777777" w:rsidR="008627E6" w:rsidRDefault="008627E6">
      <w:pPr>
        <w:jc w:val="left"/>
        <w:rPr>
          <w:rFonts w:ascii="Arial" w:hAnsi="Arial"/>
          <w:b/>
          <w:sz w:val="18"/>
          <w:highlight w:val="cyan"/>
        </w:rPr>
      </w:pPr>
    </w:p>
    <w:p w14:paraId="0D6E8344" w14:textId="76C54D8E" w:rsidR="003E3579" w:rsidRPr="00F57AED" w:rsidRDefault="003E3579">
      <w:pPr>
        <w:jc w:val="center"/>
        <w:rPr>
          <w:rFonts w:ascii="Arial" w:hAnsi="Arial"/>
          <w:b/>
          <w:u w:val="single"/>
        </w:rPr>
      </w:pPr>
      <w:r w:rsidRPr="00F57AED">
        <w:rPr>
          <w:rFonts w:ascii="Arial" w:hAnsi="Arial"/>
          <w:b/>
        </w:rPr>
        <w:t>SECTION 6</w:t>
      </w:r>
    </w:p>
    <w:p w14:paraId="63AE8DC2" w14:textId="77777777" w:rsidR="003E3579" w:rsidRPr="00F57AED" w:rsidRDefault="003E3579">
      <w:pPr>
        <w:jc w:val="center"/>
        <w:rPr>
          <w:rFonts w:ascii="Arial" w:hAnsi="Arial"/>
          <w:b/>
          <w:u w:val="single"/>
        </w:rPr>
      </w:pPr>
    </w:p>
    <w:p w14:paraId="3A814550"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0C4CCEE1" w14:textId="77777777" w:rsidR="003E3579" w:rsidRPr="00F57AED" w:rsidRDefault="003E3579">
      <w:pPr>
        <w:rPr>
          <w:rFonts w:ascii="Arial" w:hAnsi="Arial"/>
        </w:rPr>
      </w:pPr>
    </w:p>
    <w:p w14:paraId="79A945C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6DE704C3"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52AE9776" w14:textId="77777777" w:rsidR="003E3579" w:rsidRPr="003B20BE" w:rsidRDefault="003E3579">
      <w:pPr>
        <w:rPr>
          <w:rFonts w:ascii="Arial" w:hAnsi="Arial"/>
          <w:sz w:val="20"/>
        </w:rPr>
      </w:pPr>
    </w:p>
    <w:p w14:paraId="0EF575FE"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79BC48DE" w14:textId="77777777" w:rsidR="003E3579" w:rsidRPr="0050172A" w:rsidRDefault="003E3579" w:rsidP="001D78DB">
      <w:pPr>
        <w:rPr>
          <w:rFonts w:ascii="Arial" w:hAnsi="Arial"/>
          <w:sz w:val="20"/>
        </w:rPr>
      </w:pPr>
    </w:p>
    <w:p w14:paraId="4744644F" w14:textId="12B5A76D"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627E6">
        <w:rPr>
          <w:rFonts w:ascii="Arial" w:hAnsi="Arial"/>
          <w:sz w:val="20"/>
        </w:rPr>
        <w:t>744-R1817</w:t>
      </w:r>
      <w:r w:rsidRPr="0050172A">
        <w:rPr>
          <w:rFonts w:ascii="Arial" w:hAnsi="Arial"/>
          <w:sz w:val="20"/>
        </w:rPr>
        <w:t xml:space="preserve"> </w:t>
      </w:r>
    </w:p>
    <w:p w14:paraId="25C907B0" w14:textId="77777777" w:rsidR="003E3579" w:rsidRPr="0050172A" w:rsidRDefault="003E3579">
      <w:pPr>
        <w:rPr>
          <w:rFonts w:ascii="Arial" w:hAnsi="Arial"/>
          <w:sz w:val="20"/>
        </w:rPr>
      </w:pPr>
    </w:p>
    <w:p w14:paraId="2C38AE60"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15865EA3" w14:textId="77777777" w:rsidR="003E3579" w:rsidRPr="002C050E" w:rsidRDefault="003E3579">
      <w:pPr>
        <w:rPr>
          <w:rFonts w:ascii="Arial" w:hAnsi="Arial" w:cs="Arial"/>
          <w:sz w:val="20"/>
        </w:rPr>
      </w:pPr>
    </w:p>
    <w:p w14:paraId="5EE94ACF"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685A298" w14:textId="303741B6" w:rsidR="00B8240F" w:rsidRDefault="00B8240F" w:rsidP="00B8240F">
      <w:pPr>
        <w:keepNext/>
        <w:keepLines/>
        <w:tabs>
          <w:tab w:val="left" w:pos="1785"/>
        </w:tabs>
        <w:ind w:left="720"/>
        <w:rPr>
          <w:rFonts w:ascii="Arial" w:hAnsi="Arial" w:cs="Arial"/>
          <w:b/>
          <w:sz w:val="20"/>
        </w:rPr>
      </w:pPr>
    </w:p>
    <w:p w14:paraId="1FBB71EB" w14:textId="390ECEB9" w:rsidR="003E3579" w:rsidRPr="002C050E" w:rsidRDefault="00882A0F">
      <w:pPr>
        <w:rPr>
          <w:rFonts w:ascii="Arial" w:hAnsi="Arial" w:cs="Arial"/>
          <w:b/>
          <w:sz w:val="20"/>
        </w:rPr>
      </w:pPr>
      <w:r>
        <w:rPr>
          <w:rFonts w:ascii="Arial" w:hAnsi="Arial" w:cs="Arial"/>
          <w:b/>
          <w:sz w:val="20"/>
        </w:rPr>
        <w:t>6.1</w:t>
      </w:r>
      <w:r w:rsidR="00C835C8">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750E0FE5" w14:textId="77777777" w:rsidR="003E3579" w:rsidRPr="002C050E" w:rsidRDefault="003E3579">
      <w:pPr>
        <w:rPr>
          <w:rFonts w:ascii="Arial" w:hAnsi="Arial" w:cs="Arial"/>
          <w:sz w:val="20"/>
        </w:rPr>
      </w:pPr>
    </w:p>
    <w:tbl>
      <w:tblPr>
        <w:tblW w:w="5778" w:type="dxa"/>
        <w:tblInd w:w="1327" w:type="dxa"/>
        <w:tblLook w:val="04A0" w:firstRow="1" w:lastRow="0" w:firstColumn="1" w:lastColumn="0" w:noHBand="0" w:noVBand="1"/>
      </w:tblPr>
      <w:tblGrid>
        <w:gridCol w:w="3640"/>
        <w:gridCol w:w="2138"/>
      </w:tblGrid>
      <w:tr w:rsidR="00D84C15" w:rsidRPr="00D84C15" w14:paraId="02273D8E" w14:textId="77777777" w:rsidTr="00882A0F">
        <w:trPr>
          <w:trHeight w:val="33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BAAF" w14:textId="77777777" w:rsidR="00D84C15" w:rsidRPr="00D84C15" w:rsidRDefault="00D84C15" w:rsidP="00D84C15">
            <w:pPr>
              <w:jc w:val="center"/>
              <w:rPr>
                <w:rFonts w:ascii="Century Gothic" w:eastAsia="Times New Roman" w:hAnsi="Century Gothic" w:cs="Calibri"/>
                <w:b/>
                <w:bCs/>
                <w:color w:val="000000"/>
                <w:sz w:val="20"/>
              </w:rPr>
            </w:pPr>
            <w:r w:rsidRPr="00D84C15">
              <w:rPr>
                <w:rFonts w:ascii="Century Gothic" w:eastAsia="Times New Roman" w:hAnsi="Century Gothic" w:cs="Calibri"/>
                <w:b/>
                <w:bCs/>
                <w:color w:val="000000"/>
                <w:sz w:val="20"/>
              </w:rPr>
              <w:t>Services</w:t>
            </w:r>
          </w:p>
        </w:tc>
        <w:tc>
          <w:tcPr>
            <w:tcW w:w="2138" w:type="dxa"/>
            <w:tcBorders>
              <w:top w:val="nil"/>
              <w:left w:val="nil"/>
              <w:bottom w:val="nil"/>
              <w:right w:val="nil"/>
            </w:tcBorders>
            <w:shd w:val="clear" w:color="auto" w:fill="auto"/>
            <w:noWrap/>
            <w:vAlign w:val="bottom"/>
            <w:hideMark/>
          </w:tcPr>
          <w:p w14:paraId="7BD3A9D5" w14:textId="77777777" w:rsidR="00D84C15" w:rsidRPr="00D84C15" w:rsidRDefault="00D84C15" w:rsidP="00D84C15">
            <w:pPr>
              <w:jc w:val="center"/>
              <w:rPr>
                <w:rFonts w:ascii="Century Gothic" w:eastAsia="Times New Roman" w:hAnsi="Century Gothic" w:cs="Calibri"/>
                <w:b/>
                <w:bCs/>
                <w:color w:val="000000"/>
                <w:sz w:val="20"/>
              </w:rPr>
            </w:pPr>
          </w:p>
        </w:tc>
      </w:tr>
      <w:tr w:rsidR="00D84C15" w:rsidRPr="00882A0F" w14:paraId="274423E7"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01839CA" w14:textId="77777777" w:rsidR="00F7726B" w:rsidRDefault="00F7726B" w:rsidP="00D84C15">
            <w:pPr>
              <w:jc w:val="left"/>
              <w:rPr>
                <w:rFonts w:ascii="Arial" w:eastAsia="Times New Roman" w:hAnsi="Arial" w:cs="Arial"/>
                <w:color w:val="000000"/>
                <w:sz w:val="20"/>
              </w:rPr>
            </w:pPr>
          </w:p>
          <w:p w14:paraId="428C1672" w14:textId="4519F6A7"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Hourly Rate for Drawings</w:t>
            </w:r>
          </w:p>
          <w:p w14:paraId="367116BA" w14:textId="6CA9A0D6" w:rsidR="00882A0F" w:rsidRPr="00882A0F" w:rsidRDefault="00882A0F" w:rsidP="00D84C15">
            <w:pPr>
              <w:jc w:val="left"/>
              <w:rPr>
                <w:rFonts w:ascii="Arial" w:eastAsia="Times New Roman" w:hAnsi="Arial" w:cs="Arial"/>
                <w:color w:val="000000"/>
                <w:sz w:val="20"/>
              </w:rPr>
            </w:pP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2B81A282" w14:textId="300D2F4E"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0ADFC0B9" w14:textId="77777777" w:rsidTr="00882A0F">
        <w:trPr>
          <w:trHeight w:val="6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F5141ED" w14:textId="77777777" w:rsidR="00D84C15" w:rsidRDefault="00F7726B" w:rsidP="00D84C15">
            <w:pPr>
              <w:jc w:val="left"/>
              <w:rPr>
                <w:rFonts w:ascii="Arial" w:eastAsia="Times New Roman" w:hAnsi="Arial" w:cs="Arial"/>
                <w:color w:val="000000"/>
                <w:sz w:val="20"/>
              </w:rPr>
            </w:pPr>
            <w:r w:rsidRPr="00882A0F">
              <w:rPr>
                <w:rFonts w:ascii="Arial" w:eastAsia="Times New Roman" w:hAnsi="Arial" w:cs="Arial"/>
                <w:color w:val="000000"/>
                <w:sz w:val="20"/>
              </w:rPr>
              <w:t>Mobilization</w:t>
            </w:r>
            <w:r>
              <w:rPr>
                <w:rFonts w:ascii="Arial" w:eastAsia="Times New Roman" w:hAnsi="Arial" w:cs="Arial"/>
                <w:color w:val="000000"/>
                <w:sz w:val="20"/>
              </w:rPr>
              <w:t xml:space="preserve"> fees per project</w:t>
            </w:r>
          </w:p>
          <w:p w14:paraId="7C22241D" w14:textId="58264E67" w:rsidR="00F7726B" w:rsidRPr="00882A0F" w:rsidRDefault="00F7726B"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44D06C83" w14:textId="61B84428"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447A99E4"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67EFBE2" w14:textId="77777777" w:rsidR="00F7726B" w:rsidRDefault="00F7726B" w:rsidP="00D84C15">
            <w:pPr>
              <w:jc w:val="left"/>
              <w:rPr>
                <w:rFonts w:ascii="Arial" w:eastAsia="Times New Roman" w:hAnsi="Arial" w:cs="Arial"/>
                <w:color w:val="000000"/>
                <w:sz w:val="20"/>
              </w:rPr>
            </w:pPr>
          </w:p>
          <w:p w14:paraId="01A96F49" w14:textId="3C9F4DF8"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Monthly Storage Rate</w:t>
            </w:r>
          </w:p>
          <w:p w14:paraId="44F13899" w14:textId="3295BFB4" w:rsidR="00F7726B" w:rsidRPr="00882A0F" w:rsidRDefault="00F7726B"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751512AE" w14:textId="006B38EF"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12E86525"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003BB58" w14:textId="77777777" w:rsidR="00F7726B" w:rsidRDefault="00F7726B" w:rsidP="00D84C15">
            <w:pPr>
              <w:jc w:val="left"/>
              <w:rPr>
                <w:rFonts w:ascii="Arial" w:eastAsia="Times New Roman" w:hAnsi="Arial" w:cs="Arial"/>
                <w:color w:val="000000"/>
                <w:sz w:val="20"/>
              </w:rPr>
            </w:pPr>
          </w:p>
          <w:p w14:paraId="04E251EC" w14:textId="01493158"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xml:space="preserve">Straight Time Labor </w:t>
            </w:r>
            <w:r w:rsidR="00952F5B">
              <w:rPr>
                <w:rFonts w:ascii="Arial" w:eastAsia="Times New Roman" w:hAnsi="Arial" w:cs="Arial"/>
                <w:color w:val="000000"/>
                <w:sz w:val="20"/>
              </w:rPr>
              <w:t>R</w:t>
            </w:r>
            <w:r w:rsidRPr="00882A0F">
              <w:rPr>
                <w:rFonts w:ascii="Arial" w:eastAsia="Times New Roman" w:hAnsi="Arial" w:cs="Arial"/>
                <w:color w:val="000000"/>
                <w:sz w:val="20"/>
              </w:rPr>
              <w:t xml:space="preserve">ate </w:t>
            </w:r>
            <w:r w:rsidR="00882A0F">
              <w:rPr>
                <w:rFonts w:ascii="Arial" w:eastAsia="Times New Roman" w:hAnsi="Arial" w:cs="Arial"/>
                <w:color w:val="000000"/>
                <w:sz w:val="20"/>
              </w:rPr>
              <w:t>–</w:t>
            </w:r>
            <w:r w:rsidRPr="00882A0F">
              <w:rPr>
                <w:rFonts w:ascii="Arial" w:eastAsia="Times New Roman" w:hAnsi="Arial" w:cs="Arial"/>
                <w:color w:val="000000"/>
                <w:sz w:val="20"/>
              </w:rPr>
              <w:t xml:space="preserve"> Mover</w:t>
            </w:r>
          </w:p>
          <w:p w14:paraId="651DFE9A" w14:textId="3D6B3C32" w:rsidR="00F7726B" w:rsidRDefault="00F7726B" w:rsidP="00D84C15">
            <w:pPr>
              <w:jc w:val="left"/>
              <w:rPr>
                <w:rFonts w:ascii="Arial" w:eastAsia="Times New Roman" w:hAnsi="Arial" w:cs="Arial"/>
                <w:color w:val="000000"/>
                <w:sz w:val="20"/>
              </w:rPr>
            </w:pPr>
            <w:r>
              <w:rPr>
                <w:rFonts w:ascii="Arial" w:eastAsia="Times New Roman" w:hAnsi="Arial" w:cs="Arial"/>
                <w:color w:val="000000"/>
                <w:sz w:val="20"/>
              </w:rPr>
              <w:t>(Hourly)</w:t>
            </w:r>
          </w:p>
          <w:p w14:paraId="2E6EA342" w14:textId="33BD6BEE" w:rsidR="00882A0F" w:rsidRPr="00882A0F" w:rsidRDefault="00882A0F"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6579F63D" w14:textId="6A849AAD"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22F5406A"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9111EAB" w14:textId="77777777" w:rsidR="00F7726B" w:rsidRDefault="00F7726B" w:rsidP="00D84C15">
            <w:pPr>
              <w:jc w:val="left"/>
              <w:rPr>
                <w:rFonts w:ascii="Arial" w:eastAsia="Times New Roman" w:hAnsi="Arial" w:cs="Arial"/>
                <w:color w:val="000000"/>
                <w:sz w:val="20"/>
              </w:rPr>
            </w:pPr>
          </w:p>
          <w:p w14:paraId="74C556EF" w14:textId="6D81D68F"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xml:space="preserve">Overtime Labor Rate </w:t>
            </w:r>
            <w:r w:rsidR="00882A0F">
              <w:rPr>
                <w:rFonts w:ascii="Arial" w:eastAsia="Times New Roman" w:hAnsi="Arial" w:cs="Arial"/>
                <w:color w:val="000000"/>
                <w:sz w:val="20"/>
              </w:rPr>
              <w:t>–</w:t>
            </w:r>
            <w:r w:rsidRPr="00882A0F">
              <w:rPr>
                <w:rFonts w:ascii="Arial" w:eastAsia="Times New Roman" w:hAnsi="Arial" w:cs="Arial"/>
                <w:color w:val="000000"/>
                <w:sz w:val="20"/>
              </w:rPr>
              <w:t xml:space="preserve"> Mover</w:t>
            </w:r>
          </w:p>
          <w:p w14:paraId="6CF5622F" w14:textId="77777777" w:rsidR="00F7726B" w:rsidRDefault="00F7726B" w:rsidP="00F7726B">
            <w:pPr>
              <w:jc w:val="left"/>
              <w:rPr>
                <w:rFonts w:ascii="Arial" w:eastAsia="Times New Roman" w:hAnsi="Arial" w:cs="Arial"/>
                <w:color w:val="000000"/>
                <w:sz w:val="20"/>
              </w:rPr>
            </w:pPr>
            <w:r>
              <w:rPr>
                <w:rFonts w:ascii="Arial" w:eastAsia="Times New Roman" w:hAnsi="Arial" w:cs="Arial"/>
                <w:color w:val="000000"/>
                <w:sz w:val="20"/>
              </w:rPr>
              <w:t>(Hourly)</w:t>
            </w:r>
          </w:p>
          <w:p w14:paraId="787CEDE4" w14:textId="3B02C827" w:rsidR="00882A0F" w:rsidRPr="00882A0F" w:rsidRDefault="00882A0F"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6BBF3F88" w14:textId="52A10E32"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34BA512F"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3EACED3" w14:textId="77777777" w:rsidR="00F7726B" w:rsidRDefault="00F7726B" w:rsidP="00D84C15">
            <w:pPr>
              <w:jc w:val="left"/>
              <w:rPr>
                <w:rFonts w:ascii="Arial" w:eastAsia="Times New Roman" w:hAnsi="Arial" w:cs="Arial"/>
                <w:color w:val="000000"/>
                <w:sz w:val="20"/>
              </w:rPr>
            </w:pPr>
          </w:p>
          <w:p w14:paraId="52EFBDA2" w14:textId="789AC0FE"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xml:space="preserve">Straight Time Labor </w:t>
            </w:r>
            <w:r w:rsidR="00952F5B">
              <w:rPr>
                <w:rFonts w:ascii="Arial" w:eastAsia="Times New Roman" w:hAnsi="Arial" w:cs="Arial"/>
                <w:color w:val="000000"/>
                <w:sz w:val="20"/>
              </w:rPr>
              <w:t>R</w:t>
            </w:r>
            <w:r w:rsidRPr="00882A0F">
              <w:rPr>
                <w:rFonts w:ascii="Arial" w:eastAsia="Times New Roman" w:hAnsi="Arial" w:cs="Arial"/>
                <w:color w:val="000000"/>
                <w:sz w:val="20"/>
              </w:rPr>
              <w:t xml:space="preserve">ate </w:t>
            </w:r>
            <w:r w:rsidR="00882A0F">
              <w:rPr>
                <w:rFonts w:ascii="Arial" w:eastAsia="Times New Roman" w:hAnsi="Arial" w:cs="Arial"/>
                <w:color w:val="000000"/>
                <w:sz w:val="20"/>
              </w:rPr>
              <w:t>–</w:t>
            </w:r>
            <w:r w:rsidRPr="00882A0F">
              <w:rPr>
                <w:rFonts w:ascii="Arial" w:eastAsia="Times New Roman" w:hAnsi="Arial" w:cs="Arial"/>
                <w:color w:val="000000"/>
                <w:sz w:val="20"/>
              </w:rPr>
              <w:t xml:space="preserve"> Assembler</w:t>
            </w:r>
          </w:p>
          <w:p w14:paraId="4ECA41DA" w14:textId="77777777" w:rsidR="00F7726B" w:rsidRDefault="00F7726B" w:rsidP="00F7726B">
            <w:pPr>
              <w:jc w:val="left"/>
              <w:rPr>
                <w:rFonts w:ascii="Arial" w:eastAsia="Times New Roman" w:hAnsi="Arial" w:cs="Arial"/>
                <w:color w:val="000000"/>
                <w:sz w:val="20"/>
              </w:rPr>
            </w:pPr>
            <w:r>
              <w:rPr>
                <w:rFonts w:ascii="Arial" w:eastAsia="Times New Roman" w:hAnsi="Arial" w:cs="Arial"/>
                <w:color w:val="000000"/>
                <w:sz w:val="20"/>
              </w:rPr>
              <w:t>(Hourly)</w:t>
            </w:r>
          </w:p>
          <w:p w14:paraId="35B4EDA9" w14:textId="082A1EE4" w:rsidR="00882A0F" w:rsidRPr="00882A0F" w:rsidRDefault="00882A0F"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790E4D59" w14:textId="19BA7EA2"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1CB41FA1"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BDDCD08" w14:textId="77777777" w:rsidR="00F7726B" w:rsidRDefault="00F7726B" w:rsidP="00D84C15">
            <w:pPr>
              <w:jc w:val="left"/>
              <w:rPr>
                <w:rFonts w:ascii="Arial" w:eastAsia="Times New Roman" w:hAnsi="Arial" w:cs="Arial"/>
                <w:color w:val="000000"/>
                <w:sz w:val="20"/>
              </w:rPr>
            </w:pPr>
          </w:p>
          <w:p w14:paraId="08DAEEBE" w14:textId="29B690CD"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xml:space="preserve">Overtime Labor Rate </w:t>
            </w:r>
            <w:r w:rsidR="00882A0F">
              <w:rPr>
                <w:rFonts w:ascii="Arial" w:eastAsia="Times New Roman" w:hAnsi="Arial" w:cs="Arial"/>
                <w:color w:val="000000"/>
                <w:sz w:val="20"/>
              </w:rPr>
              <w:t>–</w:t>
            </w:r>
            <w:r w:rsidRPr="00882A0F">
              <w:rPr>
                <w:rFonts w:ascii="Arial" w:eastAsia="Times New Roman" w:hAnsi="Arial" w:cs="Arial"/>
                <w:color w:val="000000"/>
                <w:sz w:val="20"/>
              </w:rPr>
              <w:t xml:space="preserve"> Assembler</w:t>
            </w:r>
          </w:p>
          <w:p w14:paraId="2B0876AB" w14:textId="77777777" w:rsidR="00F7726B" w:rsidRDefault="00F7726B" w:rsidP="00F7726B">
            <w:pPr>
              <w:jc w:val="left"/>
              <w:rPr>
                <w:rFonts w:ascii="Arial" w:eastAsia="Times New Roman" w:hAnsi="Arial" w:cs="Arial"/>
                <w:color w:val="000000"/>
                <w:sz w:val="20"/>
              </w:rPr>
            </w:pPr>
            <w:r>
              <w:rPr>
                <w:rFonts w:ascii="Arial" w:eastAsia="Times New Roman" w:hAnsi="Arial" w:cs="Arial"/>
                <w:color w:val="000000"/>
                <w:sz w:val="20"/>
              </w:rPr>
              <w:t>(Hourly)</w:t>
            </w:r>
          </w:p>
          <w:p w14:paraId="6AC949AB" w14:textId="15D433FB" w:rsidR="00882A0F" w:rsidRPr="00882A0F" w:rsidRDefault="00882A0F"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471C1DE8" w14:textId="02255E61"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r w:rsidR="00D84C15" w:rsidRPr="00882A0F" w14:paraId="0CFFE2EF"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0730611" w14:textId="77777777" w:rsidR="00F7726B" w:rsidRDefault="00F7726B" w:rsidP="00D84C15">
            <w:pPr>
              <w:jc w:val="left"/>
              <w:rPr>
                <w:rFonts w:ascii="Arial" w:eastAsia="Times New Roman" w:hAnsi="Arial" w:cs="Arial"/>
                <w:color w:val="000000"/>
                <w:sz w:val="20"/>
              </w:rPr>
            </w:pPr>
          </w:p>
          <w:p w14:paraId="3FD2F033" w14:textId="618B1A0B"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xml:space="preserve">Truck Charge </w:t>
            </w:r>
          </w:p>
          <w:p w14:paraId="39E5ABA0" w14:textId="77777777" w:rsidR="00F7726B" w:rsidRDefault="00F7726B" w:rsidP="00F7726B">
            <w:pPr>
              <w:jc w:val="left"/>
              <w:rPr>
                <w:rFonts w:ascii="Arial" w:eastAsia="Times New Roman" w:hAnsi="Arial" w:cs="Arial"/>
                <w:color w:val="000000"/>
                <w:sz w:val="20"/>
              </w:rPr>
            </w:pPr>
            <w:r>
              <w:rPr>
                <w:rFonts w:ascii="Arial" w:eastAsia="Times New Roman" w:hAnsi="Arial" w:cs="Arial"/>
                <w:color w:val="000000"/>
                <w:sz w:val="20"/>
              </w:rPr>
              <w:t>(Hourly)</w:t>
            </w:r>
          </w:p>
          <w:p w14:paraId="452E2EDE" w14:textId="553DD2F5" w:rsidR="00882A0F" w:rsidRPr="00882A0F" w:rsidRDefault="00882A0F" w:rsidP="00D84C15">
            <w:pPr>
              <w:jc w:val="left"/>
              <w:rPr>
                <w:rFonts w:ascii="Arial" w:eastAsia="Times New Roman" w:hAnsi="Arial" w:cs="Arial"/>
                <w:color w:val="000000"/>
                <w:sz w:val="20"/>
              </w:rPr>
            </w:pPr>
          </w:p>
        </w:tc>
        <w:tc>
          <w:tcPr>
            <w:tcW w:w="2138" w:type="dxa"/>
            <w:tcBorders>
              <w:top w:val="nil"/>
              <w:left w:val="nil"/>
              <w:bottom w:val="single" w:sz="4" w:space="0" w:color="auto"/>
              <w:right w:val="single" w:sz="4" w:space="0" w:color="auto"/>
            </w:tcBorders>
            <w:shd w:val="clear" w:color="auto" w:fill="auto"/>
            <w:noWrap/>
            <w:vAlign w:val="bottom"/>
            <w:hideMark/>
          </w:tcPr>
          <w:p w14:paraId="17C8CA26" w14:textId="32F2934D"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r>
    </w:tbl>
    <w:p w14:paraId="14DB0B02" w14:textId="48845143" w:rsidR="00882A0F" w:rsidRPr="00882A0F" w:rsidRDefault="00882A0F">
      <w:pPr>
        <w:rPr>
          <w:rFonts w:ascii="Arial" w:hAnsi="Arial" w:cs="Arial"/>
          <w:sz w:val="20"/>
        </w:rPr>
      </w:pPr>
    </w:p>
    <w:p w14:paraId="6A3BB8FC" w14:textId="169B1BDE" w:rsidR="00F7726B" w:rsidRDefault="00F7726B">
      <w:pPr>
        <w:jc w:val="left"/>
        <w:rPr>
          <w:rFonts w:ascii="Arial" w:hAnsi="Arial" w:cs="Arial"/>
          <w:sz w:val="20"/>
        </w:rPr>
      </w:pPr>
      <w:r>
        <w:rPr>
          <w:rFonts w:ascii="Arial" w:hAnsi="Arial" w:cs="Arial"/>
          <w:sz w:val="20"/>
        </w:rPr>
        <w:br w:type="page"/>
      </w:r>
    </w:p>
    <w:p w14:paraId="5788CC5E" w14:textId="77777777" w:rsidR="00D84C15" w:rsidRPr="00882A0F" w:rsidRDefault="00D84C15">
      <w:pPr>
        <w:rPr>
          <w:rFonts w:ascii="Arial" w:hAnsi="Arial" w:cs="Arial"/>
          <w:sz w:val="20"/>
        </w:rPr>
      </w:pPr>
    </w:p>
    <w:tbl>
      <w:tblPr>
        <w:tblW w:w="6520" w:type="dxa"/>
        <w:tblInd w:w="1327" w:type="dxa"/>
        <w:tblLook w:val="04A0" w:firstRow="1" w:lastRow="0" w:firstColumn="1" w:lastColumn="0" w:noHBand="0" w:noVBand="1"/>
      </w:tblPr>
      <w:tblGrid>
        <w:gridCol w:w="3640"/>
        <w:gridCol w:w="1677"/>
        <w:gridCol w:w="243"/>
        <w:gridCol w:w="960"/>
      </w:tblGrid>
      <w:tr w:rsidR="00D84C15" w:rsidRPr="00882A0F" w14:paraId="33DDE3E2" w14:textId="77777777" w:rsidTr="00882A0F">
        <w:trPr>
          <w:trHeight w:val="33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5BD5" w14:textId="77777777" w:rsidR="00D84C15" w:rsidRPr="00882A0F" w:rsidRDefault="00D84C15" w:rsidP="00D84C15">
            <w:pPr>
              <w:jc w:val="center"/>
              <w:rPr>
                <w:rFonts w:ascii="Arial" w:eastAsia="Times New Roman" w:hAnsi="Arial" w:cs="Arial"/>
                <w:b/>
                <w:bCs/>
                <w:color w:val="000000"/>
                <w:sz w:val="20"/>
              </w:rPr>
            </w:pPr>
            <w:r w:rsidRPr="00882A0F">
              <w:rPr>
                <w:rFonts w:ascii="Arial" w:eastAsia="Times New Roman" w:hAnsi="Arial" w:cs="Arial"/>
                <w:b/>
                <w:bCs/>
                <w:color w:val="000000"/>
                <w:sz w:val="20"/>
              </w:rPr>
              <w:t>Products and Materials</w:t>
            </w:r>
          </w:p>
        </w:tc>
        <w:tc>
          <w:tcPr>
            <w:tcW w:w="1677" w:type="dxa"/>
            <w:tcBorders>
              <w:top w:val="nil"/>
              <w:left w:val="nil"/>
              <w:bottom w:val="nil"/>
              <w:right w:val="nil"/>
            </w:tcBorders>
            <w:shd w:val="clear" w:color="auto" w:fill="auto"/>
            <w:noWrap/>
            <w:vAlign w:val="bottom"/>
            <w:hideMark/>
          </w:tcPr>
          <w:p w14:paraId="3152C3A9" w14:textId="77777777" w:rsidR="00D84C15" w:rsidRPr="00882A0F" w:rsidRDefault="00D84C15" w:rsidP="00D84C15">
            <w:pPr>
              <w:jc w:val="center"/>
              <w:rPr>
                <w:rFonts w:ascii="Arial" w:eastAsia="Times New Roman" w:hAnsi="Arial" w:cs="Arial"/>
                <w:b/>
                <w:bCs/>
                <w:color w:val="000000"/>
                <w:sz w:val="20"/>
              </w:rPr>
            </w:pPr>
          </w:p>
        </w:tc>
        <w:tc>
          <w:tcPr>
            <w:tcW w:w="243" w:type="dxa"/>
            <w:tcBorders>
              <w:top w:val="nil"/>
              <w:left w:val="nil"/>
              <w:bottom w:val="nil"/>
              <w:right w:val="nil"/>
            </w:tcBorders>
            <w:shd w:val="clear" w:color="auto" w:fill="auto"/>
            <w:noWrap/>
            <w:vAlign w:val="bottom"/>
            <w:hideMark/>
          </w:tcPr>
          <w:p w14:paraId="4F28F699" w14:textId="77777777" w:rsidR="00D84C15" w:rsidRPr="00882A0F" w:rsidRDefault="00D84C15" w:rsidP="00D84C15">
            <w:pPr>
              <w:jc w:val="left"/>
              <w:rPr>
                <w:rFonts w:ascii="Arial" w:eastAsia="Times New Roman" w:hAnsi="Arial" w:cs="Arial"/>
                <w:sz w:val="20"/>
              </w:rPr>
            </w:pPr>
          </w:p>
        </w:tc>
        <w:tc>
          <w:tcPr>
            <w:tcW w:w="960" w:type="dxa"/>
            <w:tcBorders>
              <w:top w:val="nil"/>
              <w:left w:val="nil"/>
              <w:bottom w:val="nil"/>
              <w:right w:val="nil"/>
            </w:tcBorders>
            <w:shd w:val="clear" w:color="auto" w:fill="auto"/>
            <w:noWrap/>
            <w:vAlign w:val="bottom"/>
            <w:hideMark/>
          </w:tcPr>
          <w:p w14:paraId="71891B01" w14:textId="77777777" w:rsidR="00D84C15" w:rsidRPr="00882A0F" w:rsidRDefault="00D84C15" w:rsidP="00D84C15">
            <w:pPr>
              <w:jc w:val="left"/>
              <w:rPr>
                <w:rFonts w:ascii="Arial" w:eastAsia="Times New Roman" w:hAnsi="Arial" w:cs="Arial"/>
                <w:sz w:val="20"/>
              </w:rPr>
            </w:pPr>
          </w:p>
        </w:tc>
      </w:tr>
      <w:tr w:rsidR="00D84C15" w:rsidRPr="00882A0F" w14:paraId="6417F1B1"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1B98BF2" w14:textId="77777777" w:rsidR="00F7726B" w:rsidRDefault="00F7726B" w:rsidP="00D84C15">
            <w:pPr>
              <w:jc w:val="left"/>
              <w:rPr>
                <w:rFonts w:ascii="Arial" w:eastAsia="Times New Roman" w:hAnsi="Arial" w:cs="Arial"/>
                <w:color w:val="000000"/>
                <w:sz w:val="20"/>
              </w:rPr>
            </w:pPr>
          </w:p>
          <w:p w14:paraId="1BA2B3A7" w14:textId="7098D1E7"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Boxes 1.5 cu ft (Tape-less)</w:t>
            </w:r>
          </w:p>
          <w:p w14:paraId="627C2BF1" w14:textId="04F08ECB" w:rsidR="00882A0F" w:rsidRPr="00882A0F" w:rsidRDefault="00882A0F" w:rsidP="00D84C15">
            <w:pPr>
              <w:jc w:val="left"/>
              <w:rPr>
                <w:rFonts w:ascii="Arial" w:eastAsia="Times New Roman" w:hAnsi="Arial" w:cs="Arial"/>
                <w:color w:val="000000"/>
                <w:sz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50AEAA65" w14:textId="6A375090"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c>
          <w:tcPr>
            <w:tcW w:w="243" w:type="dxa"/>
            <w:tcBorders>
              <w:top w:val="nil"/>
              <w:left w:val="nil"/>
              <w:bottom w:val="nil"/>
              <w:right w:val="nil"/>
            </w:tcBorders>
            <w:shd w:val="clear" w:color="auto" w:fill="auto"/>
            <w:noWrap/>
            <w:vAlign w:val="bottom"/>
            <w:hideMark/>
          </w:tcPr>
          <w:p w14:paraId="57CBC978" w14:textId="77777777" w:rsidR="00D84C15" w:rsidRPr="00882A0F" w:rsidRDefault="00D84C15" w:rsidP="00D84C15">
            <w:pPr>
              <w:jc w:val="left"/>
              <w:rPr>
                <w:rFonts w:ascii="Arial" w:eastAsia="Times New Roman" w:hAnsi="Arial" w:cs="Arial"/>
                <w:color w:val="000000"/>
                <w:sz w:val="20"/>
              </w:rPr>
            </w:pPr>
          </w:p>
        </w:tc>
        <w:tc>
          <w:tcPr>
            <w:tcW w:w="960" w:type="dxa"/>
            <w:tcBorders>
              <w:top w:val="nil"/>
              <w:left w:val="nil"/>
              <w:bottom w:val="nil"/>
              <w:right w:val="nil"/>
            </w:tcBorders>
            <w:shd w:val="clear" w:color="auto" w:fill="auto"/>
            <w:noWrap/>
            <w:vAlign w:val="bottom"/>
            <w:hideMark/>
          </w:tcPr>
          <w:p w14:paraId="3FFCE632" w14:textId="77777777" w:rsidR="00D84C15" w:rsidRPr="00882A0F" w:rsidRDefault="00D84C15" w:rsidP="00D84C15">
            <w:pPr>
              <w:jc w:val="left"/>
              <w:rPr>
                <w:rFonts w:ascii="Arial" w:eastAsia="Times New Roman" w:hAnsi="Arial" w:cs="Arial"/>
                <w:sz w:val="20"/>
              </w:rPr>
            </w:pPr>
          </w:p>
        </w:tc>
      </w:tr>
      <w:tr w:rsidR="00D84C15" w:rsidRPr="00882A0F" w14:paraId="48636556"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6E75106" w14:textId="77777777" w:rsidR="00F7726B" w:rsidRDefault="00F7726B" w:rsidP="00D84C15">
            <w:pPr>
              <w:jc w:val="left"/>
              <w:rPr>
                <w:rFonts w:ascii="Arial" w:eastAsia="Times New Roman" w:hAnsi="Arial" w:cs="Arial"/>
                <w:color w:val="000000"/>
                <w:sz w:val="20"/>
              </w:rPr>
            </w:pPr>
          </w:p>
          <w:p w14:paraId="58B9AA63" w14:textId="366835DE"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Boxes 3.0 cu ft (Tape-less)</w:t>
            </w:r>
          </w:p>
          <w:p w14:paraId="059FF1DD" w14:textId="2CC9E742" w:rsidR="00882A0F" w:rsidRPr="00882A0F" w:rsidRDefault="00882A0F" w:rsidP="00D84C15">
            <w:pPr>
              <w:jc w:val="left"/>
              <w:rPr>
                <w:rFonts w:ascii="Arial" w:eastAsia="Times New Roman" w:hAnsi="Arial" w:cs="Arial"/>
                <w:color w:val="000000"/>
                <w:sz w:val="20"/>
              </w:rPr>
            </w:pPr>
          </w:p>
        </w:tc>
        <w:tc>
          <w:tcPr>
            <w:tcW w:w="1677" w:type="dxa"/>
            <w:tcBorders>
              <w:top w:val="nil"/>
              <w:left w:val="nil"/>
              <w:bottom w:val="single" w:sz="4" w:space="0" w:color="auto"/>
              <w:right w:val="single" w:sz="4" w:space="0" w:color="auto"/>
            </w:tcBorders>
            <w:shd w:val="clear" w:color="auto" w:fill="auto"/>
            <w:noWrap/>
            <w:vAlign w:val="bottom"/>
            <w:hideMark/>
          </w:tcPr>
          <w:p w14:paraId="640E679A" w14:textId="5F15330A"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c>
          <w:tcPr>
            <w:tcW w:w="243" w:type="dxa"/>
            <w:tcBorders>
              <w:top w:val="nil"/>
              <w:left w:val="nil"/>
              <w:bottom w:val="nil"/>
              <w:right w:val="nil"/>
            </w:tcBorders>
            <w:shd w:val="clear" w:color="auto" w:fill="auto"/>
            <w:noWrap/>
            <w:vAlign w:val="bottom"/>
            <w:hideMark/>
          </w:tcPr>
          <w:p w14:paraId="17A96141" w14:textId="77777777" w:rsidR="00D84C15" w:rsidRPr="00882A0F" w:rsidRDefault="00D84C15" w:rsidP="00D84C15">
            <w:pPr>
              <w:jc w:val="left"/>
              <w:rPr>
                <w:rFonts w:ascii="Arial" w:eastAsia="Times New Roman" w:hAnsi="Arial" w:cs="Arial"/>
                <w:color w:val="000000"/>
                <w:sz w:val="20"/>
              </w:rPr>
            </w:pPr>
          </w:p>
        </w:tc>
        <w:tc>
          <w:tcPr>
            <w:tcW w:w="960" w:type="dxa"/>
            <w:tcBorders>
              <w:top w:val="nil"/>
              <w:left w:val="nil"/>
              <w:bottom w:val="nil"/>
              <w:right w:val="nil"/>
            </w:tcBorders>
            <w:shd w:val="clear" w:color="auto" w:fill="auto"/>
            <w:noWrap/>
            <w:vAlign w:val="bottom"/>
            <w:hideMark/>
          </w:tcPr>
          <w:p w14:paraId="5804BA14" w14:textId="77777777" w:rsidR="00D84C15" w:rsidRPr="00882A0F" w:rsidRDefault="00D84C15" w:rsidP="00D84C15">
            <w:pPr>
              <w:jc w:val="left"/>
              <w:rPr>
                <w:rFonts w:ascii="Arial" w:eastAsia="Times New Roman" w:hAnsi="Arial" w:cs="Arial"/>
                <w:sz w:val="20"/>
              </w:rPr>
            </w:pPr>
          </w:p>
        </w:tc>
      </w:tr>
      <w:tr w:rsidR="00D84C15" w:rsidRPr="00882A0F" w14:paraId="44A5D15B"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6B9D15C" w14:textId="77777777" w:rsidR="00F7726B" w:rsidRDefault="00F7726B" w:rsidP="00D84C15">
            <w:pPr>
              <w:jc w:val="left"/>
              <w:rPr>
                <w:rFonts w:ascii="Arial" w:eastAsia="Times New Roman" w:hAnsi="Arial" w:cs="Arial"/>
                <w:color w:val="000000"/>
                <w:sz w:val="20"/>
              </w:rPr>
            </w:pPr>
          </w:p>
          <w:p w14:paraId="4DA40C20" w14:textId="774CC1F5"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Boxes 4.5 cu ft (Tape-less)</w:t>
            </w:r>
          </w:p>
          <w:p w14:paraId="28336671" w14:textId="525623B1" w:rsidR="00882A0F" w:rsidRPr="00882A0F" w:rsidRDefault="00882A0F" w:rsidP="00D84C15">
            <w:pPr>
              <w:jc w:val="left"/>
              <w:rPr>
                <w:rFonts w:ascii="Arial" w:eastAsia="Times New Roman" w:hAnsi="Arial" w:cs="Arial"/>
                <w:color w:val="000000"/>
                <w:sz w:val="20"/>
              </w:rPr>
            </w:pPr>
          </w:p>
        </w:tc>
        <w:tc>
          <w:tcPr>
            <w:tcW w:w="1677" w:type="dxa"/>
            <w:tcBorders>
              <w:top w:val="nil"/>
              <w:left w:val="nil"/>
              <w:bottom w:val="nil"/>
              <w:right w:val="single" w:sz="4" w:space="0" w:color="auto"/>
            </w:tcBorders>
            <w:shd w:val="clear" w:color="auto" w:fill="auto"/>
            <w:noWrap/>
            <w:vAlign w:val="bottom"/>
            <w:hideMark/>
          </w:tcPr>
          <w:p w14:paraId="56EDBA7E" w14:textId="147C0055" w:rsidR="00D84C15" w:rsidRPr="00882A0F"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 </w:t>
            </w:r>
            <w:r w:rsidR="006C2C9D">
              <w:rPr>
                <w:rFonts w:ascii="Arial" w:eastAsia="Times New Roman" w:hAnsi="Arial" w:cs="Arial"/>
                <w:color w:val="000000"/>
                <w:sz w:val="20"/>
              </w:rPr>
              <w:t>$</w:t>
            </w:r>
          </w:p>
        </w:tc>
        <w:tc>
          <w:tcPr>
            <w:tcW w:w="243" w:type="dxa"/>
            <w:tcBorders>
              <w:top w:val="nil"/>
              <w:left w:val="nil"/>
              <w:bottom w:val="nil"/>
              <w:right w:val="nil"/>
            </w:tcBorders>
            <w:shd w:val="clear" w:color="auto" w:fill="auto"/>
            <w:noWrap/>
            <w:vAlign w:val="bottom"/>
            <w:hideMark/>
          </w:tcPr>
          <w:p w14:paraId="79184B83" w14:textId="77777777" w:rsidR="00D84C15" w:rsidRPr="00882A0F" w:rsidRDefault="00D84C15" w:rsidP="00D84C15">
            <w:pPr>
              <w:jc w:val="left"/>
              <w:rPr>
                <w:rFonts w:ascii="Arial" w:eastAsia="Times New Roman" w:hAnsi="Arial" w:cs="Arial"/>
                <w:color w:val="000000"/>
                <w:sz w:val="20"/>
              </w:rPr>
            </w:pPr>
          </w:p>
        </w:tc>
        <w:tc>
          <w:tcPr>
            <w:tcW w:w="960" w:type="dxa"/>
            <w:tcBorders>
              <w:top w:val="nil"/>
              <w:left w:val="nil"/>
              <w:bottom w:val="nil"/>
              <w:right w:val="nil"/>
            </w:tcBorders>
            <w:shd w:val="clear" w:color="auto" w:fill="auto"/>
            <w:noWrap/>
            <w:vAlign w:val="bottom"/>
            <w:hideMark/>
          </w:tcPr>
          <w:p w14:paraId="3415D554" w14:textId="77777777" w:rsidR="00D84C15" w:rsidRPr="00882A0F" w:rsidRDefault="00D84C15" w:rsidP="00D84C15">
            <w:pPr>
              <w:jc w:val="left"/>
              <w:rPr>
                <w:rFonts w:ascii="Arial" w:eastAsia="Times New Roman" w:hAnsi="Arial" w:cs="Arial"/>
                <w:sz w:val="20"/>
              </w:rPr>
            </w:pPr>
          </w:p>
        </w:tc>
      </w:tr>
      <w:tr w:rsidR="00D84C15" w:rsidRPr="00882A0F" w14:paraId="17779A41" w14:textId="77777777" w:rsidTr="00882A0F">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5D61BB" w14:textId="32E164AA" w:rsidR="00882A0F" w:rsidRPr="00882A0F" w:rsidRDefault="00D84C15" w:rsidP="00882A0F">
            <w:pPr>
              <w:jc w:val="center"/>
              <w:rPr>
                <w:rFonts w:ascii="Arial" w:eastAsia="Times New Roman" w:hAnsi="Arial" w:cs="Arial"/>
                <w:color w:val="000000"/>
                <w:sz w:val="20"/>
              </w:rPr>
            </w:pPr>
            <w:r w:rsidRPr="00882A0F">
              <w:rPr>
                <w:rFonts w:ascii="Arial" w:eastAsia="Times New Roman" w:hAnsi="Arial" w:cs="Arial"/>
                <w:color w:val="000000"/>
                <w:sz w:val="20"/>
              </w:rPr>
              <w:t>**Provide unit of measure:</w:t>
            </w:r>
          </w:p>
        </w:tc>
        <w:tc>
          <w:tcPr>
            <w:tcW w:w="1677" w:type="dxa"/>
            <w:tcBorders>
              <w:top w:val="single" w:sz="4" w:space="0" w:color="auto"/>
              <w:left w:val="nil"/>
              <w:bottom w:val="nil"/>
              <w:right w:val="nil"/>
            </w:tcBorders>
            <w:shd w:val="clear" w:color="auto" w:fill="auto"/>
            <w:noWrap/>
            <w:vAlign w:val="bottom"/>
            <w:hideMark/>
          </w:tcPr>
          <w:p w14:paraId="217B1C53" w14:textId="6FA5D56C" w:rsidR="00D84C15" w:rsidRPr="00882A0F" w:rsidRDefault="00D84C15" w:rsidP="00882A0F">
            <w:pPr>
              <w:jc w:val="center"/>
              <w:rPr>
                <w:rFonts w:ascii="Arial" w:eastAsia="Times New Roman" w:hAnsi="Arial" w:cs="Arial"/>
                <w:color w:val="000000"/>
                <w:sz w:val="20"/>
              </w:rPr>
            </w:pPr>
          </w:p>
        </w:tc>
        <w:tc>
          <w:tcPr>
            <w:tcW w:w="243" w:type="dxa"/>
            <w:tcBorders>
              <w:top w:val="nil"/>
              <w:left w:val="nil"/>
              <w:bottom w:val="nil"/>
              <w:right w:val="nil"/>
            </w:tcBorders>
            <w:shd w:val="clear" w:color="auto" w:fill="auto"/>
            <w:noWrap/>
            <w:vAlign w:val="bottom"/>
            <w:hideMark/>
          </w:tcPr>
          <w:p w14:paraId="0AFA6A62" w14:textId="77777777" w:rsidR="00D84C15" w:rsidRPr="00882A0F" w:rsidRDefault="00D84C15" w:rsidP="00882A0F">
            <w:pPr>
              <w:jc w:val="center"/>
              <w:rPr>
                <w:rFonts w:ascii="Arial" w:eastAsia="Times New Roman" w:hAnsi="Arial" w:cs="Arial"/>
                <w:color w:val="000000"/>
                <w:sz w:val="20"/>
              </w:rPr>
            </w:pPr>
          </w:p>
        </w:tc>
        <w:tc>
          <w:tcPr>
            <w:tcW w:w="960" w:type="dxa"/>
            <w:tcBorders>
              <w:top w:val="nil"/>
              <w:left w:val="nil"/>
              <w:bottom w:val="nil"/>
              <w:right w:val="nil"/>
            </w:tcBorders>
            <w:shd w:val="clear" w:color="auto" w:fill="auto"/>
            <w:noWrap/>
            <w:vAlign w:val="bottom"/>
            <w:hideMark/>
          </w:tcPr>
          <w:p w14:paraId="43CFD6FE" w14:textId="77777777" w:rsidR="00D84C15" w:rsidRPr="00882A0F" w:rsidRDefault="00D84C15" w:rsidP="00882A0F">
            <w:pPr>
              <w:jc w:val="center"/>
              <w:rPr>
                <w:rFonts w:ascii="Arial" w:eastAsia="Times New Roman" w:hAnsi="Arial" w:cs="Arial"/>
                <w:sz w:val="20"/>
              </w:rPr>
            </w:pPr>
          </w:p>
        </w:tc>
      </w:tr>
      <w:tr w:rsidR="00D84C15" w:rsidRPr="00882A0F" w14:paraId="509B36A7" w14:textId="77777777" w:rsidTr="00D84C15">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BBD5D1A" w14:textId="77777777" w:rsidR="00F7726B" w:rsidRDefault="00F7726B" w:rsidP="00D84C15">
            <w:pPr>
              <w:jc w:val="left"/>
              <w:rPr>
                <w:rFonts w:ascii="Arial" w:eastAsia="Times New Roman" w:hAnsi="Arial" w:cs="Arial"/>
                <w:color w:val="000000"/>
                <w:sz w:val="20"/>
              </w:rPr>
            </w:pPr>
          </w:p>
          <w:p w14:paraId="4911C04C" w14:textId="26029290"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Bubble Wrap</w:t>
            </w:r>
          </w:p>
          <w:p w14:paraId="62656A21" w14:textId="00EE17C0" w:rsidR="00882A0F" w:rsidRPr="00882A0F" w:rsidRDefault="00882A0F" w:rsidP="00D84C15">
            <w:pPr>
              <w:jc w:val="left"/>
              <w:rPr>
                <w:rFonts w:ascii="Arial" w:eastAsia="Times New Roman" w:hAnsi="Arial" w:cs="Arial"/>
                <w:color w:val="000000"/>
                <w:sz w:val="20"/>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A56EDE" w14:textId="393E808E" w:rsidR="00D84C15" w:rsidRPr="00882A0F" w:rsidRDefault="006C2C9D" w:rsidP="00D84C15">
            <w:pPr>
              <w:jc w:val="right"/>
              <w:rPr>
                <w:rFonts w:ascii="Arial" w:eastAsia="Times New Roman" w:hAnsi="Arial" w:cs="Arial"/>
                <w:color w:val="000000"/>
                <w:sz w:val="20"/>
              </w:rPr>
            </w:pPr>
            <w:r>
              <w:rPr>
                <w:rFonts w:ascii="Arial" w:eastAsia="Times New Roman" w:hAnsi="Arial" w:cs="Arial"/>
                <w:color w:val="000000"/>
                <w:sz w:val="20"/>
              </w:rPr>
              <w:t xml:space="preserve">$                       </w:t>
            </w:r>
            <w:r w:rsidR="00D84C15" w:rsidRPr="00882A0F">
              <w:rPr>
                <w:rFonts w:ascii="Arial" w:eastAsia="Times New Roman" w:hAnsi="Arial" w:cs="Arial"/>
                <w:color w:val="000000"/>
                <w:sz w:val="20"/>
              </w:rPr>
              <w:t xml:space="preserve">per </w:t>
            </w:r>
            <w:r w:rsidR="00D84C15" w:rsidRPr="006C2C9D">
              <w:rPr>
                <w:rFonts w:ascii="Arial" w:eastAsia="Times New Roman" w:hAnsi="Arial" w:cs="Arial"/>
                <w:color w:val="000000"/>
                <w:sz w:val="20"/>
              </w:rPr>
              <w:t>________</w:t>
            </w:r>
          </w:p>
        </w:tc>
      </w:tr>
      <w:tr w:rsidR="00D84C15" w:rsidRPr="00882A0F" w14:paraId="302C2694" w14:textId="77777777" w:rsidTr="00D84C15">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6C5B337" w14:textId="77777777" w:rsidR="00F7726B" w:rsidRDefault="00F7726B" w:rsidP="00D84C15">
            <w:pPr>
              <w:jc w:val="left"/>
              <w:rPr>
                <w:rFonts w:ascii="Arial" w:eastAsia="Times New Roman" w:hAnsi="Arial" w:cs="Arial"/>
                <w:color w:val="000000"/>
                <w:sz w:val="20"/>
              </w:rPr>
            </w:pPr>
          </w:p>
          <w:p w14:paraId="030035BE" w14:textId="5C305F52"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Shrink Wrap</w:t>
            </w:r>
          </w:p>
          <w:p w14:paraId="6D8C961B" w14:textId="381E71CA" w:rsidR="00882A0F" w:rsidRPr="00882A0F" w:rsidRDefault="00882A0F" w:rsidP="00D84C15">
            <w:pPr>
              <w:jc w:val="left"/>
              <w:rPr>
                <w:rFonts w:ascii="Arial" w:eastAsia="Times New Roman" w:hAnsi="Arial" w:cs="Arial"/>
                <w:color w:val="000000"/>
                <w:sz w:val="20"/>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678A29" w14:textId="6924CFF7" w:rsidR="00D84C15" w:rsidRPr="00882A0F" w:rsidRDefault="006C2C9D" w:rsidP="00D84C15">
            <w:pPr>
              <w:jc w:val="right"/>
              <w:rPr>
                <w:rFonts w:ascii="Arial" w:eastAsia="Times New Roman" w:hAnsi="Arial" w:cs="Arial"/>
                <w:color w:val="000000"/>
                <w:sz w:val="20"/>
              </w:rPr>
            </w:pPr>
            <w:r>
              <w:rPr>
                <w:rFonts w:ascii="Arial" w:eastAsia="Times New Roman" w:hAnsi="Arial" w:cs="Arial"/>
                <w:color w:val="000000"/>
                <w:sz w:val="20"/>
              </w:rPr>
              <w:t xml:space="preserve">$                       </w:t>
            </w:r>
            <w:r w:rsidRPr="00882A0F">
              <w:rPr>
                <w:rFonts w:ascii="Arial" w:eastAsia="Times New Roman" w:hAnsi="Arial" w:cs="Arial"/>
                <w:color w:val="000000"/>
                <w:sz w:val="20"/>
              </w:rPr>
              <w:t>per ________</w:t>
            </w:r>
          </w:p>
        </w:tc>
      </w:tr>
      <w:tr w:rsidR="00D84C15" w:rsidRPr="00882A0F" w14:paraId="0CD12F17" w14:textId="77777777" w:rsidTr="00D84C15">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FB866C5" w14:textId="77777777" w:rsidR="00F7726B" w:rsidRDefault="00F7726B" w:rsidP="00D84C15">
            <w:pPr>
              <w:jc w:val="left"/>
              <w:rPr>
                <w:rFonts w:ascii="Arial" w:eastAsia="Times New Roman" w:hAnsi="Arial" w:cs="Arial"/>
                <w:color w:val="000000"/>
                <w:sz w:val="20"/>
              </w:rPr>
            </w:pPr>
          </w:p>
          <w:p w14:paraId="596A61F8" w14:textId="08A6BD4A" w:rsidR="00D84C15" w:rsidRDefault="00D84C15" w:rsidP="00D84C15">
            <w:pPr>
              <w:jc w:val="left"/>
              <w:rPr>
                <w:rFonts w:ascii="Arial" w:eastAsia="Times New Roman" w:hAnsi="Arial" w:cs="Arial"/>
                <w:color w:val="000000"/>
                <w:sz w:val="20"/>
              </w:rPr>
            </w:pPr>
            <w:r w:rsidRPr="00882A0F">
              <w:rPr>
                <w:rFonts w:ascii="Arial" w:eastAsia="Times New Roman" w:hAnsi="Arial" w:cs="Arial"/>
                <w:color w:val="000000"/>
                <w:sz w:val="20"/>
              </w:rPr>
              <w:t>Labels</w:t>
            </w:r>
          </w:p>
          <w:p w14:paraId="28D0D3E2" w14:textId="716C0E38" w:rsidR="00882A0F" w:rsidRPr="00882A0F" w:rsidRDefault="00882A0F" w:rsidP="00D84C15">
            <w:pPr>
              <w:jc w:val="left"/>
              <w:rPr>
                <w:rFonts w:ascii="Arial" w:eastAsia="Times New Roman" w:hAnsi="Arial" w:cs="Arial"/>
                <w:color w:val="000000"/>
                <w:sz w:val="20"/>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5D4FF4" w14:textId="47EFB4BE" w:rsidR="00D84C15" w:rsidRPr="00882A0F" w:rsidRDefault="006C2C9D" w:rsidP="00D84C15">
            <w:pPr>
              <w:jc w:val="right"/>
              <w:rPr>
                <w:rFonts w:ascii="Arial" w:eastAsia="Times New Roman" w:hAnsi="Arial" w:cs="Arial"/>
                <w:color w:val="000000"/>
                <w:sz w:val="20"/>
              </w:rPr>
            </w:pPr>
            <w:r>
              <w:rPr>
                <w:rFonts w:ascii="Arial" w:eastAsia="Times New Roman" w:hAnsi="Arial" w:cs="Arial"/>
                <w:color w:val="000000"/>
                <w:sz w:val="20"/>
              </w:rPr>
              <w:t xml:space="preserve">$                       </w:t>
            </w:r>
            <w:r w:rsidRPr="00882A0F">
              <w:rPr>
                <w:rFonts w:ascii="Arial" w:eastAsia="Times New Roman" w:hAnsi="Arial" w:cs="Arial"/>
                <w:color w:val="000000"/>
                <w:sz w:val="20"/>
              </w:rPr>
              <w:t>per ________</w:t>
            </w:r>
          </w:p>
        </w:tc>
      </w:tr>
      <w:tr w:rsidR="00D84C15" w:rsidRPr="00882A0F" w14:paraId="69465A6F" w14:textId="77777777" w:rsidTr="00D84C15">
        <w:trPr>
          <w:trHeight w:val="33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337B5D6" w14:textId="77777777" w:rsidR="00F7726B" w:rsidRDefault="00F7726B" w:rsidP="00D84C15">
            <w:pPr>
              <w:jc w:val="left"/>
              <w:rPr>
                <w:rFonts w:ascii="Arial" w:eastAsia="Times New Roman" w:hAnsi="Arial" w:cs="Arial"/>
                <w:color w:val="000000"/>
                <w:sz w:val="20"/>
              </w:rPr>
            </w:pPr>
          </w:p>
          <w:p w14:paraId="5B64C7A1" w14:textId="0AC5D98D" w:rsidR="00D84C15" w:rsidRDefault="00D84C15" w:rsidP="00D84C15">
            <w:pPr>
              <w:jc w:val="left"/>
              <w:rPr>
                <w:rFonts w:ascii="Arial" w:eastAsia="Times New Roman" w:hAnsi="Arial" w:cs="Arial"/>
                <w:color w:val="000000"/>
                <w:sz w:val="20"/>
              </w:rPr>
            </w:pPr>
            <w:bookmarkStart w:id="30" w:name="_GoBack"/>
            <w:bookmarkEnd w:id="30"/>
            <w:r w:rsidRPr="00882A0F">
              <w:rPr>
                <w:rFonts w:ascii="Arial" w:eastAsia="Times New Roman" w:hAnsi="Arial" w:cs="Arial"/>
                <w:color w:val="000000"/>
                <w:sz w:val="20"/>
              </w:rPr>
              <w:t>Packing Tape</w:t>
            </w:r>
          </w:p>
          <w:p w14:paraId="50084B1D" w14:textId="2F90A709" w:rsidR="00882A0F" w:rsidRPr="00882A0F" w:rsidRDefault="00882A0F" w:rsidP="00D84C15">
            <w:pPr>
              <w:jc w:val="left"/>
              <w:rPr>
                <w:rFonts w:ascii="Arial" w:eastAsia="Times New Roman" w:hAnsi="Arial" w:cs="Arial"/>
                <w:color w:val="000000"/>
                <w:sz w:val="20"/>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36757E" w14:textId="614768D3" w:rsidR="00D84C15" w:rsidRPr="00882A0F" w:rsidRDefault="006C2C9D" w:rsidP="00D84C15">
            <w:pPr>
              <w:jc w:val="right"/>
              <w:rPr>
                <w:rFonts w:ascii="Arial" w:eastAsia="Times New Roman" w:hAnsi="Arial" w:cs="Arial"/>
                <w:color w:val="000000"/>
                <w:sz w:val="20"/>
              </w:rPr>
            </w:pPr>
            <w:r>
              <w:rPr>
                <w:rFonts w:ascii="Arial" w:eastAsia="Times New Roman" w:hAnsi="Arial" w:cs="Arial"/>
                <w:color w:val="000000"/>
                <w:sz w:val="20"/>
              </w:rPr>
              <w:t xml:space="preserve">$                       </w:t>
            </w:r>
            <w:r w:rsidRPr="00882A0F">
              <w:rPr>
                <w:rFonts w:ascii="Arial" w:eastAsia="Times New Roman" w:hAnsi="Arial" w:cs="Arial"/>
                <w:color w:val="000000"/>
                <w:sz w:val="20"/>
              </w:rPr>
              <w:t>per ________</w:t>
            </w:r>
          </w:p>
        </w:tc>
      </w:tr>
    </w:tbl>
    <w:p w14:paraId="51438B5B" w14:textId="77777777" w:rsidR="00D84C15" w:rsidRDefault="00D84C15">
      <w:pPr>
        <w:rPr>
          <w:rFonts w:ascii="Arial" w:hAnsi="Arial" w:cs="Arial"/>
          <w:sz w:val="20"/>
        </w:rPr>
      </w:pPr>
    </w:p>
    <w:p w14:paraId="09C32BAD" w14:textId="77777777" w:rsidR="00D84C15" w:rsidRDefault="00D84C15">
      <w:pPr>
        <w:rPr>
          <w:rFonts w:ascii="Arial" w:hAnsi="Arial" w:cs="Arial"/>
          <w:sz w:val="20"/>
        </w:rPr>
      </w:pPr>
    </w:p>
    <w:p w14:paraId="5B80292B" w14:textId="77777777" w:rsidR="003E3579" w:rsidRPr="002C050E" w:rsidRDefault="003E3579" w:rsidP="0050172A">
      <w:pPr>
        <w:tabs>
          <w:tab w:val="left" w:pos="720"/>
        </w:tabs>
        <w:ind w:left="720"/>
        <w:rPr>
          <w:rFonts w:ascii="Arial" w:hAnsi="Arial" w:cs="Arial"/>
          <w:sz w:val="20"/>
        </w:rPr>
      </w:pPr>
    </w:p>
    <w:p w14:paraId="4622603A" w14:textId="294F8366" w:rsidR="007000D2" w:rsidRDefault="007000D2" w:rsidP="00F25AA1">
      <w:pPr>
        <w:ind w:left="720"/>
        <w:rPr>
          <w:rFonts w:ascii="Arial" w:hAnsi="Arial" w:cs="Arial"/>
          <w:b/>
          <w:sz w:val="20"/>
          <w:highlight w:val="lightGray"/>
        </w:rPr>
      </w:pPr>
      <w:r>
        <w:rPr>
          <w:rFonts w:ascii="Arial" w:eastAsia="Calibri" w:hAnsi="Arial" w:cs="Arial"/>
          <w:spacing w:val="-3"/>
          <w:sz w:val="20"/>
        </w:rPr>
        <w:lastRenderedPageBreak/>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7000D2">
        <w:rPr>
          <w:rFonts w:ascii="Arial" w:eastAsia="Calibri" w:hAnsi="Arial" w:cs="Arial"/>
          <w:i/>
          <w:spacing w:val="-3"/>
          <w:sz w:val="20"/>
        </w:rPr>
        <w:t>not</w:t>
      </w:r>
      <w:r>
        <w:rPr>
          <w:rFonts w:ascii="Arial" w:eastAsia="Calibri" w:hAnsi="Arial" w:cs="Arial"/>
          <w:spacing w:val="-3"/>
          <w:sz w:val="20"/>
        </w:rPr>
        <w:t xml:space="preserve">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00D84C15">
        <w:rPr>
          <w:rFonts w:ascii="Arial" w:eastAsia="Calibri" w:hAnsi="Arial" w:cs="Arial"/>
          <w:spacing w:val="-3"/>
          <w:sz w:val="20"/>
        </w:rPr>
        <w:t xml:space="preserve">travel </w:t>
      </w:r>
      <w:r w:rsidRPr="00F25AA1">
        <w:rPr>
          <w:rFonts w:ascii="Arial" w:eastAsia="Calibri" w:hAnsi="Arial" w:cs="Arial"/>
          <w:spacing w:val="-3"/>
          <w:sz w:val="20"/>
        </w:rPr>
        <w:t>expenses</w:t>
      </w:r>
      <w:r>
        <w:rPr>
          <w:rFonts w:ascii="Arial" w:eastAsia="Calibri" w:hAnsi="Arial" w:cs="Arial"/>
          <w:spacing w:val="-3"/>
          <w:sz w:val="20"/>
        </w:rPr>
        <w:t>.</w:t>
      </w:r>
    </w:p>
    <w:p w14:paraId="2FD25D6C" w14:textId="60FB86F3" w:rsidR="007000D2" w:rsidRDefault="007000D2" w:rsidP="00F25AA1">
      <w:pPr>
        <w:ind w:left="720"/>
        <w:rPr>
          <w:rFonts w:ascii="Arial" w:hAnsi="Arial" w:cs="Arial"/>
          <w:b/>
          <w:sz w:val="20"/>
          <w:highlight w:val="lightGray"/>
        </w:rPr>
      </w:pPr>
    </w:p>
    <w:p w14:paraId="3C9D7BDD" w14:textId="49C6A876" w:rsidR="00882A0F" w:rsidRDefault="00882A0F" w:rsidP="00882A0F">
      <w:pPr>
        <w:rPr>
          <w:rFonts w:ascii="Arial" w:hAnsi="Arial" w:cs="Arial"/>
          <w:b/>
          <w:sz w:val="20"/>
        </w:rPr>
      </w:pPr>
      <w:r w:rsidRPr="002C050E">
        <w:rPr>
          <w:rFonts w:ascii="Arial" w:hAnsi="Arial" w:cs="Arial"/>
          <w:b/>
          <w:sz w:val="20"/>
        </w:rPr>
        <w:t>6.</w:t>
      </w:r>
      <w:r>
        <w:rPr>
          <w:rFonts w:ascii="Arial" w:hAnsi="Arial" w:cs="Arial"/>
          <w:b/>
          <w:sz w:val="20"/>
        </w:rPr>
        <w:t>2</w:t>
      </w:r>
      <w:r w:rsidRPr="002C050E">
        <w:rPr>
          <w:rFonts w:ascii="Arial" w:hAnsi="Arial" w:cs="Arial"/>
          <w:b/>
          <w:sz w:val="20"/>
        </w:rPr>
        <w:tab/>
      </w:r>
      <w:r>
        <w:rPr>
          <w:rFonts w:ascii="Arial" w:hAnsi="Arial" w:cs="Arial"/>
          <w:b/>
          <w:sz w:val="20"/>
        </w:rPr>
        <w:t>Term of Agreement</w:t>
      </w:r>
    </w:p>
    <w:p w14:paraId="00A5A3C2" w14:textId="77777777" w:rsidR="00882A0F" w:rsidRDefault="00882A0F" w:rsidP="00882A0F">
      <w:pPr>
        <w:rPr>
          <w:rFonts w:ascii="Arial" w:hAnsi="Arial" w:cs="Arial"/>
          <w:b/>
          <w:sz w:val="20"/>
        </w:rPr>
      </w:pPr>
    </w:p>
    <w:p w14:paraId="6D87EE1D" w14:textId="77777777" w:rsidR="00882A0F" w:rsidRDefault="00882A0F" w:rsidP="00882A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Pr>
          <w:rFonts w:ascii="Arial" w:eastAsia="Times New Roman" w:hAnsi="Arial" w:cs="Arial"/>
          <w:spacing w:val="-3"/>
          <w:sz w:val="20"/>
        </w:rPr>
        <w:t>5</w:t>
      </w:r>
      <w:r w:rsidRPr="00037F27">
        <w:rPr>
          <w:rFonts w:ascii="Arial" w:eastAsia="Times New Roman" w:hAnsi="Arial" w:cs="Arial"/>
          <w:spacing w:val="-3"/>
          <w:sz w:val="20"/>
        </w:rPr>
        <w:t xml:space="preserve"> years with the</w:t>
      </w:r>
      <w:r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Pr="0002217B">
        <w:rPr>
          <w:rFonts w:ascii="Arial" w:eastAsia="Times New Roman" w:hAnsi="Arial" w:cs="Arial"/>
          <w:spacing w:val="-3"/>
          <w:sz w:val="20"/>
        </w:rPr>
        <w:t>term of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Pr>
          <w:rFonts w:ascii="Arial" w:eastAsia="Times New Roman" w:hAnsi="Arial" w:cs="Arial"/>
          <w:spacing w:val="-3"/>
          <w:sz w:val="20"/>
        </w:rPr>
        <w:t>be one year</w:t>
      </w:r>
      <w:r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Pr="0002217B">
        <w:rPr>
          <w:rFonts w:ascii="Arial" w:eastAsia="Times New Roman" w:hAnsi="Arial" w:cs="Arial"/>
          <w:spacing w:val="-3"/>
          <w:sz w:val="20"/>
        </w:rPr>
        <w:t xml:space="preserve"> </w:t>
      </w:r>
      <w:r>
        <w:rPr>
          <w:rFonts w:ascii="Arial" w:eastAsia="Times New Roman" w:hAnsi="Arial" w:cs="Arial"/>
          <w:spacing w:val="-3"/>
          <w:sz w:val="20"/>
        </w:rPr>
        <w:t>four</w:t>
      </w:r>
      <w:r w:rsidRPr="0002217B">
        <w:rPr>
          <w:rFonts w:ascii="Arial" w:eastAsia="Times New Roman" w:hAnsi="Arial" w:cs="Arial"/>
          <w:spacing w:val="-3"/>
          <w:sz w:val="20"/>
        </w:rPr>
        <w:t xml:space="preserve"> (</w:t>
      </w:r>
      <w:r>
        <w:rPr>
          <w:rFonts w:ascii="Arial" w:eastAsia="Times New Roman" w:hAnsi="Arial" w:cs="Arial"/>
          <w:spacing w:val="-3"/>
          <w:sz w:val="20"/>
        </w:rPr>
        <w:t>4</w:t>
      </w:r>
      <w:r w:rsidRPr="0002217B">
        <w:rPr>
          <w:rFonts w:ascii="Arial" w:eastAsia="Times New Roman" w:hAnsi="Arial" w:cs="Arial"/>
          <w:spacing w:val="-3"/>
          <w:sz w:val="20"/>
        </w:rPr>
        <w:t xml:space="preserve">) additional </w:t>
      </w:r>
      <w:r>
        <w:rPr>
          <w:rFonts w:ascii="Arial" w:eastAsia="Times New Roman" w:hAnsi="Arial" w:cs="Arial"/>
          <w:spacing w:val="-3"/>
          <w:sz w:val="20"/>
        </w:rPr>
        <w:t>one</w:t>
      </w:r>
      <w:r w:rsidRPr="0002217B">
        <w:rPr>
          <w:rFonts w:ascii="Arial" w:eastAsia="Times New Roman" w:hAnsi="Arial" w:cs="Arial"/>
          <w:spacing w:val="-3"/>
          <w:sz w:val="20"/>
        </w:rPr>
        <w:t xml:space="preserve"> (</w:t>
      </w:r>
      <w:r>
        <w:rPr>
          <w:rFonts w:ascii="Arial" w:eastAsia="Times New Roman" w:hAnsi="Arial" w:cs="Arial"/>
          <w:spacing w:val="-3"/>
          <w:sz w:val="20"/>
        </w:rPr>
        <w:t>1</w:t>
      </w:r>
      <w:r w:rsidRPr="0002217B">
        <w:rPr>
          <w:rFonts w:ascii="Arial" w:eastAsia="Times New Roman" w:hAnsi="Arial" w:cs="Arial"/>
          <w:spacing w:val="-3"/>
          <w:sz w:val="20"/>
        </w:rPr>
        <w:t>) year terms</w:t>
      </w:r>
      <w:r>
        <w:rPr>
          <w:rFonts w:ascii="Arial" w:eastAsia="Times New Roman" w:hAnsi="Arial" w:cs="Arial"/>
          <w:spacing w:val="-3"/>
          <w:sz w:val="20"/>
        </w:rPr>
        <w:t>.</w:t>
      </w:r>
    </w:p>
    <w:p w14:paraId="54A9E781" w14:textId="77777777" w:rsidR="003E3579" w:rsidRPr="002C050E" w:rsidRDefault="003E3579">
      <w:pPr>
        <w:rPr>
          <w:rFonts w:ascii="Arial" w:hAnsi="Arial" w:cs="Arial"/>
          <w:sz w:val="20"/>
        </w:rPr>
      </w:pPr>
    </w:p>
    <w:p w14:paraId="1523168F"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7E25257E" w14:textId="77777777" w:rsidR="00AE707E" w:rsidRPr="002C050E" w:rsidRDefault="00AE707E">
      <w:pPr>
        <w:rPr>
          <w:rFonts w:ascii="Arial" w:hAnsi="Arial" w:cs="Arial"/>
          <w:sz w:val="20"/>
        </w:rPr>
      </w:pPr>
    </w:p>
    <w:p w14:paraId="721C3FCB"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40C833AD" w14:textId="77777777" w:rsidR="00AE707E" w:rsidRPr="002C050E" w:rsidRDefault="00AE707E">
      <w:pPr>
        <w:rPr>
          <w:rFonts w:ascii="Arial" w:hAnsi="Arial" w:cs="Arial"/>
          <w:sz w:val="20"/>
        </w:rPr>
      </w:pPr>
    </w:p>
    <w:p w14:paraId="5B734119" w14:textId="77777777" w:rsidR="00AE707E" w:rsidRPr="002C050E" w:rsidRDefault="00AE707E">
      <w:pPr>
        <w:rPr>
          <w:rFonts w:ascii="Arial" w:hAnsi="Arial" w:cs="Arial"/>
          <w:sz w:val="20"/>
        </w:rPr>
      </w:pPr>
    </w:p>
    <w:p w14:paraId="08F253E7" w14:textId="3CEF245A" w:rsidR="003E3579" w:rsidRPr="002C050E" w:rsidRDefault="003E3579" w:rsidP="001D4208">
      <w:pPr>
        <w:keepNext/>
        <w:keepLines/>
        <w:rPr>
          <w:rFonts w:ascii="Arial" w:hAnsi="Arial" w:cs="Arial"/>
          <w:b/>
          <w:sz w:val="20"/>
        </w:rPr>
      </w:pPr>
      <w:r w:rsidRPr="002C050E">
        <w:rPr>
          <w:rFonts w:ascii="Arial" w:hAnsi="Arial" w:cs="Arial"/>
          <w:b/>
          <w:sz w:val="20"/>
        </w:rPr>
        <w:t>6.</w:t>
      </w:r>
      <w:r w:rsidR="00882A0F">
        <w:rPr>
          <w:rFonts w:ascii="Arial" w:hAnsi="Arial" w:cs="Arial"/>
          <w:b/>
          <w:sz w:val="20"/>
        </w:rPr>
        <w:t>4</w:t>
      </w:r>
      <w:r w:rsidRPr="002C050E">
        <w:rPr>
          <w:rFonts w:ascii="Arial" w:hAnsi="Arial" w:cs="Arial"/>
          <w:b/>
          <w:sz w:val="20"/>
        </w:rPr>
        <w:tab/>
        <w:t xml:space="preserve">Payment Terms </w:t>
      </w:r>
    </w:p>
    <w:p w14:paraId="53897BEA" w14:textId="77777777" w:rsidR="003E3579" w:rsidRPr="002C050E" w:rsidRDefault="003E3579" w:rsidP="004D27CB">
      <w:pPr>
        <w:keepNext/>
        <w:keepLines/>
        <w:rPr>
          <w:rFonts w:ascii="Arial" w:hAnsi="Arial" w:cs="Arial"/>
          <w:sz w:val="20"/>
        </w:rPr>
      </w:pPr>
    </w:p>
    <w:p w14:paraId="5C63A64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11A7C693" w14:textId="0506148B" w:rsidR="008B57D3" w:rsidRPr="002C050E" w:rsidRDefault="00363181" w:rsidP="00D84C15">
      <w:pPr>
        <w:keepNext/>
        <w:keepLines/>
        <w:ind w:left="720"/>
        <w:rPr>
          <w:rFonts w:ascii="Arial" w:hAnsi="Arial" w:cs="Arial"/>
          <w:sz w:val="20"/>
        </w:rPr>
      </w:pPr>
      <w:r w:rsidRPr="002C050E">
        <w:rPr>
          <w:rFonts w:ascii="Arial" w:hAnsi="Arial" w:cs="Arial"/>
          <w:sz w:val="20"/>
        </w:rPr>
        <w:tab/>
      </w:r>
    </w:p>
    <w:p w14:paraId="6C79BF0E"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5A36B22" w14:textId="77777777" w:rsidR="003E3579" w:rsidRPr="002C050E" w:rsidRDefault="003E3579" w:rsidP="004D27CB">
      <w:pPr>
        <w:keepNext/>
        <w:keepLines/>
        <w:ind w:left="720"/>
        <w:rPr>
          <w:rFonts w:ascii="Arial" w:hAnsi="Arial" w:cs="Arial"/>
          <w:sz w:val="20"/>
        </w:rPr>
      </w:pPr>
    </w:p>
    <w:p w14:paraId="3951B252"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0E32CBC2" w14:textId="77777777" w:rsidR="00051AD8" w:rsidRPr="002C050E" w:rsidRDefault="00051AD8" w:rsidP="0050172A">
      <w:pPr>
        <w:keepNext/>
        <w:keepLines/>
        <w:ind w:left="630" w:firstLine="90"/>
        <w:rPr>
          <w:rFonts w:ascii="Arial" w:hAnsi="Arial" w:cs="Arial"/>
          <w:sz w:val="20"/>
        </w:rPr>
      </w:pPr>
    </w:p>
    <w:p w14:paraId="4DBF8E65" w14:textId="77777777" w:rsidR="00BA79D4" w:rsidRPr="00BA79D4" w:rsidRDefault="00F7726B"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48C68604" w14:textId="77777777" w:rsidR="00051AD8" w:rsidRPr="002C050E" w:rsidRDefault="00051AD8" w:rsidP="00672ED6">
      <w:pPr>
        <w:keepNext/>
        <w:keepLines/>
        <w:ind w:left="720"/>
        <w:rPr>
          <w:rFonts w:ascii="Arial" w:hAnsi="Arial" w:cs="Arial"/>
          <w:sz w:val="20"/>
        </w:rPr>
      </w:pPr>
    </w:p>
    <w:p w14:paraId="031032AE"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1F74EDEB" w14:textId="77777777" w:rsidR="003E3579" w:rsidRPr="002C050E" w:rsidRDefault="003E3579" w:rsidP="00672ED6">
      <w:pPr>
        <w:rPr>
          <w:rFonts w:ascii="Arial" w:hAnsi="Arial" w:cs="Arial"/>
          <w:sz w:val="20"/>
        </w:rPr>
      </w:pPr>
    </w:p>
    <w:p w14:paraId="63D80665"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717A401B" w14:textId="77777777" w:rsidR="003E3579" w:rsidRPr="002C050E" w:rsidRDefault="003E3579">
      <w:pPr>
        <w:rPr>
          <w:rFonts w:ascii="Arial" w:hAnsi="Arial" w:cs="Arial"/>
          <w:sz w:val="20"/>
        </w:rPr>
      </w:pPr>
    </w:p>
    <w:p w14:paraId="79FA4FD4"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2D57A52" w14:textId="77777777" w:rsidR="003E3579" w:rsidRPr="002C050E" w:rsidRDefault="003E3579">
      <w:pPr>
        <w:rPr>
          <w:rFonts w:ascii="Arial" w:hAnsi="Arial" w:cs="Arial"/>
          <w:sz w:val="20"/>
        </w:rPr>
      </w:pPr>
    </w:p>
    <w:p w14:paraId="22C24A79"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12AFBDA8"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7B0B8442" w14:textId="77777777" w:rsidR="00183103" w:rsidRDefault="00183103">
      <w:pPr>
        <w:ind w:left="4320" w:firstLine="720"/>
        <w:rPr>
          <w:rFonts w:ascii="Arial" w:hAnsi="Arial" w:cs="Arial"/>
          <w:b/>
          <w:sz w:val="20"/>
        </w:rPr>
      </w:pPr>
    </w:p>
    <w:p w14:paraId="03DDDAF5"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71258998" w14:textId="77777777" w:rsidR="00183103" w:rsidRDefault="00183103">
      <w:pPr>
        <w:ind w:left="4320" w:firstLine="720"/>
        <w:rPr>
          <w:rFonts w:ascii="Arial" w:hAnsi="Arial" w:cs="Arial"/>
          <w:b/>
          <w:sz w:val="20"/>
        </w:rPr>
      </w:pPr>
    </w:p>
    <w:p w14:paraId="481C8CF2"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0A57FC28" w14:textId="77777777" w:rsidR="003E3579" w:rsidRPr="002C050E" w:rsidRDefault="003E3579">
      <w:pPr>
        <w:ind w:left="4320" w:firstLine="720"/>
        <w:rPr>
          <w:rFonts w:ascii="Arial" w:hAnsi="Arial" w:cs="Arial"/>
          <w:sz w:val="20"/>
        </w:rPr>
      </w:pPr>
    </w:p>
    <w:p w14:paraId="6C712EA5" w14:textId="77777777" w:rsidR="003E3579" w:rsidRPr="002C050E" w:rsidRDefault="003E3579">
      <w:pPr>
        <w:ind w:left="4320" w:firstLine="720"/>
        <w:rPr>
          <w:rFonts w:ascii="Arial" w:hAnsi="Arial" w:cs="Arial"/>
          <w:sz w:val="20"/>
        </w:rPr>
      </w:pPr>
    </w:p>
    <w:p w14:paraId="4D175EE9"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14A0EAF0"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7C61A7F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974AF94" w14:textId="77777777" w:rsidR="003E3579" w:rsidRPr="009A1240" w:rsidRDefault="003E3579">
      <w:pPr>
        <w:pStyle w:val="Heading9"/>
        <w:jc w:val="center"/>
        <w:rPr>
          <w:rFonts w:ascii="Arial" w:hAnsi="Arial" w:cs="Arial"/>
        </w:rPr>
      </w:pPr>
      <w:r w:rsidRPr="009A1240">
        <w:rPr>
          <w:rFonts w:ascii="Arial" w:hAnsi="Arial" w:cs="Arial"/>
        </w:rPr>
        <w:t>APPENDIX ONE</w:t>
      </w:r>
    </w:p>
    <w:p w14:paraId="1C809151" w14:textId="77777777" w:rsidR="003E3579" w:rsidRPr="009A1240" w:rsidRDefault="003E3579">
      <w:pPr>
        <w:pStyle w:val="Heading9"/>
        <w:jc w:val="center"/>
        <w:rPr>
          <w:rFonts w:ascii="Arial" w:hAnsi="Arial" w:cs="Arial"/>
        </w:rPr>
      </w:pPr>
    </w:p>
    <w:p w14:paraId="0B538E05"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1F7C1522" w14:textId="77777777" w:rsidR="003E3579" w:rsidRPr="009A1240" w:rsidRDefault="003E3579">
      <w:pPr>
        <w:rPr>
          <w:rFonts w:ascii="Arial" w:hAnsi="Arial" w:cs="Arial"/>
          <w:bCs/>
        </w:rPr>
      </w:pPr>
    </w:p>
    <w:p w14:paraId="76437F7B" w14:textId="77777777" w:rsidR="003E3579" w:rsidRPr="009A1240" w:rsidRDefault="003E3579">
      <w:pPr>
        <w:rPr>
          <w:rFonts w:ascii="Arial" w:hAnsi="Arial" w:cs="Arial"/>
          <w:bCs/>
        </w:rPr>
      </w:pPr>
    </w:p>
    <w:p w14:paraId="167E927D"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0C6822E" w14:textId="77777777" w:rsidR="003E3579" w:rsidRPr="009A1240" w:rsidRDefault="003E3579">
      <w:pPr>
        <w:pStyle w:val="Heading9"/>
        <w:rPr>
          <w:rFonts w:ascii="Arial" w:hAnsi="Arial" w:cs="Arial"/>
          <w:b w:val="0"/>
          <w:bCs/>
        </w:rPr>
      </w:pPr>
    </w:p>
    <w:p w14:paraId="2A7CDE1A" w14:textId="77777777" w:rsidR="003E3579" w:rsidRPr="009A1240" w:rsidRDefault="003E3579">
      <w:pPr>
        <w:rPr>
          <w:rFonts w:ascii="Arial" w:hAnsi="Arial" w:cs="Arial"/>
        </w:rPr>
      </w:pPr>
    </w:p>
    <w:p w14:paraId="1361588D"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188EC92E"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38C8A6C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04B2FB8F" w14:textId="77777777" w:rsidR="003E3579" w:rsidRPr="000C48F3" w:rsidRDefault="003E3579">
      <w:pPr>
        <w:tabs>
          <w:tab w:val="left" w:pos="720"/>
          <w:tab w:val="left" w:pos="1440"/>
          <w:tab w:val="left" w:leader="dot" w:pos="2160"/>
          <w:tab w:val="left" w:leader="dot" w:pos="9360"/>
        </w:tabs>
        <w:rPr>
          <w:rFonts w:ascii="Arial" w:hAnsi="Arial"/>
          <w:b/>
        </w:rPr>
      </w:pPr>
    </w:p>
    <w:p w14:paraId="6169599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219DE77E"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41C6A21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7C462E77"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2B7175B5" w14:textId="77777777" w:rsidR="003E3579" w:rsidRPr="009A1240" w:rsidRDefault="005B10B6">
      <w:pPr>
        <w:jc w:val="center"/>
        <w:rPr>
          <w:rFonts w:ascii="Arial" w:hAnsi="Arial" w:cs="Arial"/>
          <w:b/>
          <w:bCs/>
          <w:sz w:val="18"/>
        </w:rPr>
      </w:pPr>
      <w:r>
        <w:rPr>
          <w:rFonts w:ascii="Arial" w:hAnsi="Arial" w:cs="Arial"/>
          <w:b/>
          <w:bCs/>
          <w:sz w:val="18"/>
        </w:rPr>
        <w:br w:type="page"/>
      </w:r>
    </w:p>
    <w:p w14:paraId="3ABD589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0CFBE59C" w14:textId="77777777" w:rsidR="003E3579" w:rsidRPr="009A1240" w:rsidRDefault="003E3579">
      <w:pPr>
        <w:jc w:val="center"/>
        <w:rPr>
          <w:rFonts w:ascii="Arial" w:hAnsi="Arial" w:cs="Arial"/>
          <w:b/>
          <w:bCs/>
          <w:sz w:val="16"/>
        </w:rPr>
      </w:pPr>
    </w:p>
    <w:p w14:paraId="36A43BDB"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5992483" w14:textId="77777777" w:rsidR="003E3579" w:rsidRPr="009A1240" w:rsidRDefault="003E3579">
      <w:pPr>
        <w:jc w:val="center"/>
        <w:rPr>
          <w:rFonts w:ascii="Arial" w:hAnsi="Arial" w:cs="Arial"/>
          <w:b/>
          <w:bCs/>
          <w:sz w:val="16"/>
          <w:u w:val="single"/>
        </w:rPr>
      </w:pPr>
    </w:p>
    <w:p w14:paraId="6F1A9B44"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6AC36C32" w14:textId="77777777" w:rsidR="003E3579" w:rsidRPr="009A1240" w:rsidRDefault="003E3579">
      <w:pPr>
        <w:rPr>
          <w:rFonts w:ascii="Arial" w:hAnsi="Arial" w:cs="Arial"/>
          <w:sz w:val="16"/>
        </w:rPr>
      </w:pPr>
    </w:p>
    <w:p w14:paraId="661ABAF7"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2A8378CA" w14:textId="77777777" w:rsidR="003E3579" w:rsidRPr="009A1240" w:rsidRDefault="003E3579">
      <w:pPr>
        <w:ind w:left="720"/>
        <w:rPr>
          <w:rFonts w:ascii="Arial" w:hAnsi="Arial" w:cs="Arial"/>
          <w:sz w:val="16"/>
        </w:rPr>
      </w:pPr>
    </w:p>
    <w:p w14:paraId="10BD95CF"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5428D10F" w14:textId="77777777" w:rsidR="003E3579" w:rsidRPr="009A1240" w:rsidRDefault="003E3579">
      <w:pPr>
        <w:ind w:left="720"/>
        <w:rPr>
          <w:rFonts w:ascii="Arial" w:hAnsi="Arial" w:cs="Arial"/>
          <w:sz w:val="16"/>
        </w:rPr>
      </w:pPr>
    </w:p>
    <w:p w14:paraId="3CE90264"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520D9D47" w14:textId="77777777" w:rsidR="003E3579" w:rsidRPr="009A1240" w:rsidRDefault="003E3579">
      <w:pPr>
        <w:rPr>
          <w:rFonts w:ascii="Arial" w:hAnsi="Arial" w:cs="Arial"/>
          <w:sz w:val="16"/>
        </w:rPr>
      </w:pPr>
    </w:p>
    <w:p w14:paraId="6F579CA9"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F21E081" w14:textId="77777777" w:rsidR="003E3579" w:rsidRPr="009A1240" w:rsidRDefault="003E3579">
      <w:pPr>
        <w:rPr>
          <w:rFonts w:ascii="Arial" w:hAnsi="Arial" w:cs="Arial"/>
          <w:sz w:val="16"/>
        </w:rPr>
      </w:pPr>
    </w:p>
    <w:p w14:paraId="21AE77ED"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3D3B8861" w14:textId="77777777" w:rsidR="003E3579" w:rsidRPr="009A1240" w:rsidRDefault="003E3579">
      <w:pPr>
        <w:ind w:left="720"/>
        <w:rPr>
          <w:rFonts w:ascii="Arial" w:hAnsi="Arial" w:cs="Arial"/>
          <w:sz w:val="16"/>
        </w:rPr>
      </w:pPr>
    </w:p>
    <w:p w14:paraId="2FEBBD71"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01CF677B" w14:textId="77777777" w:rsidR="003E3579" w:rsidRPr="009A1240" w:rsidRDefault="003E3579">
      <w:pPr>
        <w:rPr>
          <w:rFonts w:ascii="Arial" w:hAnsi="Arial" w:cs="Arial"/>
          <w:sz w:val="16"/>
        </w:rPr>
      </w:pPr>
    </w:p>
    <w:p w14:paraId="0CC17B7B"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75AACE16" w14:textId="77777777" w:rsidR="003E3579" w:rsidRPr="009A1240" w:rsidRDefault="003E3579">
      <w:pPr>
        <w:rPr>
          <w:rFonts w:ascii="Arial" w:hAnsi="Arial" w:cs="Arial"/>
          <w:sz w:val="16"/>
        </w:rPr>
      </w:pPr>
    </w:p>
    <w:p w14:paraId="34B11FDD"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A2031FD" w14:textId="77777777" w:rsidR="003E3579" w:rsidRPr="001B2284" w:rsidRDefault="003E3579">
      <w:pPr>
        <w:rPr>
          <w:rFonts w:ascii="Arial" w:hAnsi="Arial" w:cs="Arial"/>
          <w:sz w:val="16"/>
          <w:szCs w:val="16"/>
        </w:rPr>
      </w:pPr>
    </w:p>
    <w:p w14:paraId="102A5C14"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441B2257" w14:textId="77777777" w:rsidR="002532AA" w:rsidRPr="00F57AED" w:rsidRDefault="002532AA" w:rsidP="00986873">
      <w:pPr>
        <w:ind w:left="720"/>
        <w:rPr>
          <w:rFonts w:ascii="Arial" w:hAnsi="Arial"/>
          <w:sz w:val="16"/>
        </w:rPr>
      </w:pPr>
      <w:r w:rsidRPr="00F57AED">
        <w:rPr>
          <w:rFonts w:ascii="Arial" w:hAnsi="Arial"/>
          <w:sz w:val="16"/>
        </w:rPr>
        <w:t> </w:t>
      </w:r>
    </w:p>
    <w:p w14:paraId="60012A7C"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7C7D0CF" w14:textId="77777777" w:rsidR="002532AA" w:rsidRPr="00F57AED" w:rsidRDefault="002532AA" w:rsidP="00986873">
      <w:pPr>
        <w:ind w:left="720"/>
        <w:rPr>
          <w:rFonts w:ascii="Arial" w:hAnsi="Arial"/>
          <w:sz w:val="16"/>
        </w:rPr>
      </w:pPr>
      <w:r w:rsidRPr="00F57AED">
        <w:rPr>
          <w:rFonts w:ascii="Arial" w:hAnsi="Arial"/>
          <w:sz w:val="16"/>
        </w:rPr>
        <w:t> </w:t>
      </w:r>
    </w:p>
    <w:p w14:paraId="37A24F0B"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8BF3B86" w14:textId="77777777" w:rsidR="003E3579" w:rsidRPr="001B2284" w:rsidRDefault="003E3579">
      <w:pPr>
        <w:rPr>
          <w:rFonts w:ascii="Arial" w:hAnsi="Arial" w:cs="Arial"/>
          <w:sz w:val="16"/>
          <w:szCs w:val="16"/>
        </w:rPr>
      </w:pPr>
    </w:p>
    <w:p w14:paraId="0B5B7E6A"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500D7037" w14:textId="77777777" w:rsidR="003E3579" w:rsidRPr="009A1240" w:rsidRDefault="003E3579">
      <w:pPr>
        <w:rPr>
          <w:rFonts w:ascii="Arial" w:hAnsi="Arial" w:cs="Arial"/>
          <w:sz w:val="16"/>
        </w:rPr>
      </w:pPr>
    </w:p>
    <w:p w14:paraId="2E96C14D"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68828036" w14:textId="77777777" w:rsidR="000B036B" w:rsidRPr="00FC274D" w:rsidRDefault="000B036B">
      <w:pPr>
        <w:ind w:left="720"/>
        <w:rPr>
          <w:rFonts w:ascii="Arial" w:hAnsi="Arial" w:cs="Arial"/>
          <w:sz w:val="16"/>
        </w:rPr>
      </w:pPr>
    </w:p>
    <w:p w14:paraId="717D7E44"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661F10F" w14:textId="77777777" w:rsidR="003E3579" w:rsidRPr="00FC274D" w:rsidRDefault="003E3579">
      <w:pPr>
        <w:rPr>
          <w:rFonts w:ascii="Arial" w:hAnsi="Arial" w:cs="Arial"/>
          <w:sz w:val="16"/>
        </w:rPr>
      </w:pPr>
    </w:p>
    <w:p w14:paraId="2669BE1E"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41AF4D81" w14:textId="77777777" w:rsidR="003E3579" w:rsidRPr="009A1240" w:rsidRDefault="003E3579">
      <w:pPr>
        <w:ind w:left="720"/>
        <w:rPr>
          <w:rFonts w:ascii="Arial" w:hAnsi="Arial" w:cs="Arial"/>
          <w:sz w:val="16"/>
        </w:rPr>
      </w:pPr>
    </w:p>
    <w:p w14:paraId="7D3D2813"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2E37556B" w14:textId="77777777" w:rsidR="003E3579" w:rsidRPr="009A1240" w:rsidRDefault="003E3579">
      <w:pPr>
        <w:rPr>
          <w:rFonts w:ascii="Arial" w:hAnsi="Arial" w:cs="Arial"/>
          <w:sz w:val="16"/>
        </w:rPr>
      </w:pPr>
    </w:p>
    <w:p w14:paraId="1BD4AEBC"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9401300" w14:textId="77777777" w:rsidR="003E3579" w:rsidRPr="009A1240" w:rsidRDefault="003E3579">
      <w:pPr>
        <w:ind w:left="720"/>
        <w:rPr>
          <w:rFonts w:ascii="Arial" w:hAnsi="Arial" w:cs="Arial"/>
          <w:sz w:val="16"/>
        </w:rPr>
      </w:pPr>
    </w:p>
    <w:p w14:paraId="3A25C363"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55C58561" w14:textId="77777777" w:rsidR="003E3579" w:rsidRPr="009A1240" w:rsidRDefault="003E3579">
      <w:pPr>
        <w:ind w:left="720"/>
        <w:rPr>
          <w:rFonts w:ascii="Arial" w:hAnsi="Arial" w:cs="Arial"/>
          <w:sz w:val="16"/>
        </w:rPr>
      </w:pPr>
    </w:p>
    <w:p w14:paraId="159AC0F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6CE99EB1" w14:textId="77777777" w:rsidR="003E3579" w:rsidRPr="009A1240" w:rsidRDefault="003E3579">
      <w:pPr>
        <w:rPr>
          <w:rFonts w:ascii="Arial" w:hAnsi="Arial" w:cs="Arial"/>
          <w:b/>
          <w:bCs/>
          <w:sz w:val="16"/>
        </w:rPr>
      </w:pPr>
    </w:p>
    <w:p w14:paraId="5979D9C5"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32A442F1" w14:textId="77777777" w:rsidR="003E3579" w:rsidRPr="009A1240" w:rsidRDefault="003E3579">
      <w:pPr>
        <w:rPr>
          <w:rFonts w:ascii="Arial" w:hAnsi="Arial" w:cs="Arial"/>
          <w:sz w:val="16"/>
        </w:rPr>
      </w:pPr>
    </w:p>
    <w:p w14:paraId="62A8F25D"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0666B953" w14:textId="77777777" w:rsidR="003E3579" w:rsidRPr="009A1240" w:rsidRDefault="003E3579">
      <w:pPr>
        <w:rPr>
          <w:rFonts w:ascii="Arial" w:hAnsi="Arial" w:cs="Arial"/>
          <w:b/>
          <w:bCs/>
          <w:sz w:val="16"/>
        </w:rPr>
      </w:pPr>
    </w:p>
    <w:p w14:paraId="2DE048F8"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105C2531" w14:textId="77777777" w:rsidR="003E3579" w:rsidRPr="009A1240" w:rsidRDefault="003E3579">
      <w:pPr>
        <w:rPr>
          <w:rFonts w:ascii="Arial" w:hAnsi="Arial" w:cs="Arial"/>
          <w:sz w:val="16"/>
        </w:rPr>
      </w:pPr>
    </w:p>
    <w:p w14:paraId="3A0B8D23"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832445D" w14:textId="77777777" w:rsidR="003E3579" w:rsidRPr="009A1240" w:rsidRDefault="003E3579">
      <w:pPr>
        <w:rPr>
          <w:rFonts w:ascii="Arial" w:hAnsi="Arial" w:cs="Arial"/>
          <w:b/>
          <w:bCs/>
          <w:sz w:val="16"/>
        </w:rPr>
      </w:pPr>
    </w:p>
    <w:p w14:paraId="6B759D04"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1A159E9D" w14:textId="77777777" w:rsidR="003E3579" w:rsidRPr="009A1240" w:rsidRDefault="003E3579">
      <w:pPr>
        <w:rPr>
          <w:rFonts w:ascii="Arial" w:hAnsi="Arial" w:cs="Arial"/>
          <w:sz w:val="16"/>
        </w:rPr>
      </w:pPr>
    </w:p>
    <w:p w14:paraId="4A729FC3"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67D48E" w14:textId="77777777" w:rsidR="003E3579" w:rsidRPr="009A1240" w:rsidRDefault="003E3579">
      <w:pPr>
        <w:pStyle w:val="ListContinue2"/>
        <w:spacing w:after="0"/>
        <w:rPr>
          <w:rFonts w:ascii="Arial" w:hAnsi="Arial" w:cs="Arial"/>
          <w:sz w:val="16"/>
        </w:rPr>
      </w:pPr>
    </w:p>
    <w:p w14:paraId="6C5227D2"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26CE9422" w14:textId="77777777" w:rsidR="003E3579" w:rsidRPr="009A1240" w:rsidRDefault="003E3579">
      <w:pPr>
        <w:ind w:left="1440" w:hanging="720"/>
        <w:rPr>
          <w:rFonts w:ascii="Arial" w:hAnsi="Arial" w:cs="Arial"/>
          <w:sz w:val="16"/>
        </w:rPr>
      </w:pPr>
    </w:p>
    <w:p w14:paraId="5E15A51B"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7F6BE4F5" w14:textId="77777777" w:rsidR="003E3579" w:rsidRPr="009A1240" w:rsidRDefault="003E3579">
      <w:pPr>
        <w:ind w:left="1440" w:hanging="720"/>
        <w:rPr>
          <w:rFonts w:ascii="Arial" w:hAnsi="Arial" w:cs="Arial"/>
          <w:sz w:val="16"/>
        </w:rPr>
      </w:pPr>
    </w:p>
    <w:p w14:paraId="693B7746"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295BA467" w14:textId="77777777" w:rsidR="003E3579" w:rsidRPr="009A1240" w:rsidRDefault="003E3579">
      <w:pPr>
        <w:ind w:left="1440" w:hanging="720"/>
        <w:rPr>
          <w:rFonts w:ascii="Arial" w:hAnsi="Arial" w:cs="Arial"/>
          <w:sz w:val="16"/>
        </w:rPr>
      </w:pPr>
    </w:p>
    <w:p w14:paraId="3BBED3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22C26F98" w14:textId="77777777" w:rsidR="003E3579" w:rsidRPr="009A1240" w:rsidRDefault="003E3579">
      <w:pPr>
        <w:ind w:left="1440" w:hanging="720"/>
        <w:rPr>
          <w:rFonts w:ascii="Arial" w:hAnsi="Arial" w:cs="Arial"/>
          <w:sz w:val="16"/>
        </w:rPr>
      </w:pPr>
    </w:p>
    <w:p w14:paraId="183FD005"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631C1353" w14:textId="77777777" w:rsidR="003E3579" w:rsidRPr="009A1240" w:rsidRDefault="003E3579">
      <w:pPr>
        <w:pStyle w:val="ListContinue2"/>
        <w:spacing w:after="0"/>
        <w:rPr>
          <w:rFonts w:ascii="Arial" w:hAnsi="Arial" w:cs="Arial"/>
          <w:sz w:val="16"/>
        </w:rPr>
      </w:pPr>
    </w:p>
    <w:p w14:paraId="471E4A3E"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7013065C" w14:textId="77777777" w:rsidR="001949DF" w:rsidRPr="00FC5080" w:rsidRDefault="001949DF">
      <w:pPr>
        <w:rPr>
          <w:rFonts w:ascii="Arial" w:hAnsi="Arial"/>
          <w:b/>
          <w:sz w:val="16"/>
        </w:rPr>
      </w:pPr>
    </w:p>
    <w:p w14:paraId="24E7EF76"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70DA350A" w14:textId="77777777" w:rsidR="003E3579" w:rsidRPr="009A1240" w:rsidRDefault="003E3579" w:rsidP="0041123F">
      <w:pPr>
        <w:keepNext/>
        <w:keepLines/>
        <w:rPr>
          <w:rFonts w:ascii="Arial" w:hAnsi="Arial" w:cs="Arial"/>
          <w:sz w:val="16"/>
        </w:rPr>
      </w:pPr>
    </w:p>
    <w:p w14:paraId="7E31C328"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5618BF8E" w14:textId="77777777" w:rsidR="00230E9A" w:rsidRPr="009A1240" w:rsidRDefault="00230E9A" w:rsidP="0041123F">
      <w:pPr>
        <w:keepNext/>
        <w:keepLines/>
        <w:rPr>
          <w:rFonts w:ascii="Arial" w:hAnsi="Arial" w:cs="Arial"/>
          <w:sz w:val="16"/>
          <w:szCs w:val="16"/>
        </w:rPr>
      </w:pPr>
    </w:p>
    <w:p w14:paraId="0E798554"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6FC99B7" w14:textId="77777777" w:rsidR="00230E9A" w:rsidRPr="009A1240" w:rsidRDefault="00230E9A" w:rsidP="0041123F">
      <w:pPr>
        <w:keepNext/>
        <w:keepLines/>
        <w:rPr>
          <w:rFonts w:ascii="Arial" w:hAnsi="Arial" w:cs="Arial"/>
          <w:sz w:val="16"/>
        </w:rPr>
      </w:pPr>
    </w:p>
    <w:p w14:paraId="03A1F626"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76CBC29" w14:textId="77777777" w:rsidR="003E3579" w:rsidRPr="009A1240" w:rsidRDefault="003E3579" w:rsidP="00714366">
      <w:pPr>
        <w:keepNext/>
        <w:keepLines/>
        <w:rPr>
          <w:rFonts w:ascii="Arial" w:hAnsi="Arial" w:cs="Arial"/>
          <w:sz w:val="16"/>
        </w:rPr>
      </w:pPr>
    </w:p>
    <w:p w14:paraId="217B5F1E"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4FCBCDF" w14:textId="77777777" w:rsidR="003E3579" w:rsidRPr="009A1240" w:rsidRDefault="003E3579" w:rsidP="00714366">
      <w:pPr>
        <w:keepNext/>
        <w:keepLines/>
        <w:ind w:left="2340" w:hanging="900"/>
        <w:rPr>
          <w:rFonts w:ascii="Arial" w:hAnsi="Arial" w:cs="Arial"/>
          <w:sz w:val="16"/>
        </w:rPr>
      </w:pPr>
    </w:p>
    <w:p w14:paraId="3EE6689D"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28483251" w14:textId="77777777" w:rsidR="003E3579" w:rsidRPr="009A1240" w:rsidRDefault="003E3579" w:rsidP="00505F19">
      <w:pPr>
        <w:keepNext/>
        <w:keepLines/>
        <w:ind w:left="1440" w:hanging="720"/>
        <w:rPr>
          <w:rFonts w:ascii="Arial" w:hAnsi="Arial" w:cs="Arial"/>
          <w:sz w:val="16"/>
        </w:rPr>
      </w:pPr>
    </w:p>
    <w:p w14:paraId="74BF1AC0"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27222F8" w14:textId="77777777" w:rsidR="003E3579" w:rsidRPr="009A1240" w:rsidRDefault="003E3579">
      <w:pPr>
        <w:pStyle w:val="ListContinue2"/>
        <w:tabs>
          <w:tab w:val="left" w:pos="1440"/>
        </w:tabs>
        <w:spacing w:after="0"/>
        <w:ind w:left="1440" w:hanging="720"/>
        <w:rPr>
          <w:rFonts w:ascii="Arial" w:hAnsi="Arial" w:cs="Arial"/>
          <w:sz w:val="16"/>
        </w:rPr>
      </w:pPr>
    </w:p>
    <w:p w14:paraId="4FB48199"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5ADCADF0" w14:textId="77777777" w:rsidR="003E3579" w:rsidRPr="009A1240" w:rsidRDefault="003E3579">
      <w:pPr>
        <w:ind w:left="1440" w:hanging="720"/>
        <w:rPr>
          <w:rFonts w:ascii="Arial" w:hAnsi="Arial" w:cs="Arial"/>
          <w:sz w:val="16"/>
        </w:rPr>
      </w:pPr>
    </w:p>
    <w:p w14:paraId="5F09A47B"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FF7E9CA" w14:textId="77777777" w:rsidR="003E3579" w:rsidRPr="009A1240" w:rsidRDefault="003E3579">
      <w:pPr>
        <w:ind w:firstLine="720"/>
        <w:rPr>
          <w:rFonts w:ascii="Arial" w:hAnsi="Arial" w:cs="Arial"/>
          <w:sz w:val="16"/>
        </w:rPr>
      </w:pPr>
    </w:p>
    <w:p w14:paraId="34D09B76"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1E8D6BB" w14:textId="77777777" w:rsidR="003E3579" w:rsidRPr="009A1240" w:rsidRDefault="003E3579">
      <w:pPr>
        <w:keepNext/>
        <w:keepLines/>
        <w:ind w:left="1440"/>
        <w:rPr>
          <w:rFonts w:ascii="Arial" w:hAnsi="Arial" w:cs="Arial"/>
          <w:sz w:val="16"/>
        </w:rPr>
      </w:pPr>
    </w:p>
    <w:p w14:paraId="1C82AE1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C5E2A68" w14:textId="77777777" w:rsidR="003E3579" w:rsidRPr="009A1240" w:rsidRDefault="003E3579">
      <w:pPr>
        <w:ind w:left="1440"/>
        <w:rPr>
          <w:rFonts w:ascii="Arial" w:hAnsi="Arial" w:cs="Arial"/>
          <w:sz w:val="16"/>
        </w:rPr>
      </w:pPr>
    </w:p>
    <w:p w14:paraId="238DC780"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112B4CAC" w14:textId="77777777" w:rsidR="003E3579" w:rsidRPr="009A1240" w:rsidRDefault="003E3579">
      <w:pPr>
        <w:ind w:left="1440" w:hanging="90"/>
        <w:rPr>
          <w:rFonts w:ascii="Arial" w:hAnsi="Arial" w:cs="Arial"/>
          <w:sz w:val="16"/>
        </w:rPr>
      </w:pPr>
    </w:p>
    <w:p w14:paraId="45292DCA"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7CE66EA" w14:textId="77777777" w:rsidR="003E3579" w:rsidRPr="009A1240" w:rsidRDefault="003E3579">
      <w:pPr>
        <w:ind w:left="1440" w:hanging="720"/>
        <w:rPr>
          <w:rFonts w:ascii="Arial" w:hAnsi="Arial" w:cs="Arial"/>
          <w:b/>
          <w:bCs/>
          <w:sz w:val="16"/>
        </w:rPr>
      </w:pPr>
    </w:p>
    <w:p w14:paraId="244EF24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03B079E3" w14:textId="77777777" w:rsidR="003E3579" w:rsidRPr="009A1240" w:rsidRDefault="003E3579">
      <w:pPr>
        <w:keepNext/>
        <w:keepLines/>
        <w:ind w:left="1440"/>
        <w:rPr>
          <w:rFonts w:ascii="Arial" w:hAnsi="Arial" w:cs="Arial"/>
          <w:sz w:val="16"/>
        </w:rPr>
      </w:pPr>
    </w:p>
    <w:p w14:paraId="2440BDE0"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62C10DFE"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342BE63"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28EB222" w14:textId="77777777" w:rsidR="00F709B9" w:rsidRDefault="00F709B9" w:rsidP="001A1AFA">
      <w:pPr>
        <w:widowControl w:val="0"/>
        <w:ind w:left="1440"/>
        <w:rPr>
          <w:rFonts w:ascii="Arial" w:hAnsi="Arial" w:cs="Arial"/>
          <w:sz w:val="16"/>
        </w:rPr>
      </w:pPr>
    </w:p>
    <w:p w14:paraId="475497D8"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13521CFA" w14:textId="77777777" w:rsidR="001A1AFA" w:rsidRPr="00133688" w:rsidRDefault="001A1AFA" w:rsidP="001A1AFA">
      <w:pPr>
        <w:pStyle w:val="ListParagraph"/>
        <w:widowControl w:val="0"/>
        <w:ind w:left="2700"/>
        <w:rPr>
          <w:rFonts w:ascii="Arial" w:hAnsi="Arial" w:cs="Arial"/>
          <w:sz w:val="16"/>
        </w:rPr>
      </w:pPr>
    </w:p>
    <w:p w14:paraId="502E5EB0"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DF364CD" w14:textId="77777777" w:rsidR="001A1AFA" w:rsidRPr="00133688" w:rsidRDefault="001A1AFA" w:rsidP="001A1AFA">
      <w:pPr>
        <w:pStyle w:val="ListParagraph"/>
        <w:widowControl w:val="0"/>
        <w:ind w:left="2700"/>
        <w:rPr>
          <w:rFonts w:ascii="Arial" w:hAnsi="Arial" w:cs="Arial"/>
          <w:sz w:val="16"/>
          <w:u w:val="single"/>
        </w:rPr>
      </w:pPr>
    </w:p>
    <w:p w14:paraId="1D6EBE4D" w14:textId="77777777" w:rsidR="004B5281" w:rsidRPr="009A1240" w:rsidRDefault="004B5281">
      <w:pPr>
        <w:keepNext/>
        <w:keepLines/>
        <w:ind w:left="1440"/>
        <w:rPr>
          <w:rFonts w:ascii="Arial" w:hAnsi="Arial" w:cs="Arial"/>
          <w:sz w:val="16"/>
        </w:rPr>
      </w:pPr>
    </w:p>
    <w:p w14:paraId="3C8761CB"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30BF9013" w14:textId="77777777" w:rsidR="003E3579" w:rsidRPr="00A703EC" w:rsidRDefault="003E3579">
      <w:pPr>
        <w:jc w:val="center"/>
        <w:rPr>
          <w:rFonts w:ascii="Arial" w:hAnsi="Arial" w:cs="Arial"/>
          <w:b/>
          <w:bCs/>
          <w:sz w:val="16"/>
          <w:u w:val="single"/>
        </w:rPr>
      </w:pPr>
    </w:p>
    <w:p w14:paraId="4006EEE3"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650746F7" w14:textId="77777777" w:rsidR="003E3579" w:rsidRPr="00A703EC" w:rsidRDefault="003E3579">
      <w:pPr>
        <w:jc w:val="center"/>
        <w:rPr>
          <w:rFonts w:ascii="Arial" w:hAnsi="Arial" w:cs="Arial"/>
          <w:b/>
          <w:bCs/>
          <w:sz w:val="16"/>
          <w:u w:val="single"/>
        </w:rPr>
      </w:pPr>
    </w:p>
    <w:p w14:paraId="633A5D07" w14:textId="77777777" w:rsidR="003E3579" w:rsidRPr="00A703EC" w:rsidRDefault="003E3579">
      <w:pPr>
        <w:rPr>
          <w:rFonts w:ascii="Arial" w:hAnsi="Arial" w:cs="Arial"/>
          <w:sz w:val="16"/>
        </w:rPr>
      </w:pPr>
    </w:p>
    <w:p w14:paraId="510FB394"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62690D08" w14:textId="77777777" w:rsidR="003E3579" w:rsidRPr="00A703EC" w:rsidRDefault="003E3579">
      <w:pPr>
        <w:rPr>
          <w:rFonts w:ascii="Arial" w:hAnsi="Arial" w:cs="Arial"/>
          <w:sz w:val="16"/>
        </w:rPr>
      </w:pPr>
    </w:p>
    <w:p w14:paraId="7325C4B2"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0AF7C3DF" w14:textId="77777777" w:rsidR="003E3579" w:rsidRPr="00A703EC" w:rsidRDefault="003E3579">
      <w:pPr>
        <w:rPr>
          <w:rFonts w:ascii="Arial" w:hAnsi="Arial" w:cs="Arial"/>
          <w:sz w:val="16"/>
        </w:rPr>
      </w:pPr>
    </w:p>
    <w:p w14:paraId="5E22085E"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5AA7ED7E" w14:textId="77777777" w:rsidR="007F6B76" w:rsidRPr="00A703EC" w:rsidRDefault="007F6B76">
      <w:pPr>
        <w:tabs>
          <w:tab w:val="left" w:pos="2160"/>
        </w:tabs>
        <w:ind w:left="1440" w:hanging="720"/>
        <w:rPr>
          <w:rFonts w:ascii="Arial" w:hAnsi="Arial" w:cs="Arial"/>
          <w:sz w:val="16"/>
        </w:rPr>
      </w:pPr>
    </w:p>
    <w:p w14:paraId="774ED176"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25C6A224" w14:textId="77777777" w:rsidR="003E3579" w:rsidRPr="00A703EC" w:rsidRDefault="003E3579">
      <w:pPr>
        <w:tabs>
          <w:tab w:val="left" w:pos="2340"/>
        </w:tabs>
        <w:ind w:left="2340" w:hanging="900"/>
        <w:rPr>
          <w:rFonts w:ascii="Arial" w:hAnsi="Arial" w:cs="Arial"/>
          <w:sz w:val="16"/>
        </w:rPr>
      </w:pPr>
    </w:p>
    <w:p w14:paraId="504705BC"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4FB3E226" w14:textId="77777777" w:rsidR="003E3579" w:rsidRPr="00A703EC" w:rsidRDefault="003E3579">
      <w:pPr>
        <w:tabs>
          <w:tab w:val="left" w:pos="2700"/>
        </w:tabs>
        <w:ind w:left="2700" w:hanging="1260"/>
        <w:rPr>
          <w:rFonts w:ascii="Arial" w:hAnsi="Arial" w:cs="Arial"/>
          <w:sz w:val="16"/>
        </w:rPr>
      </w:pPr>
    </w:p>
    <w:p w14:paraId="42F7B860"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34691C48" w14:textId="77777777" w:rsidR="003E3579" w:rsidRPr="00A703EC" w:rsidRDefault="003E3579">
      <w:pPr>
        <w:tabs>
          <w:tab w:val="left" w:pos="2700"/>
        </w:tabs>
        <w:ind w:left="1440"/>
        <w:rPr>
          <w:rFonts w:ascii="Arial" w:hAnsi="Arial" w:cs="Arial"/>
          <w:sz w:val="16"/>
        </w:rPr>
      </w:pPr>
    </w:p>
    <w:p w14:paraId="3F6ED51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19F1B284" w14:textId="77777777" w:rsidR="003E3579" w:rsidRPr="00A703EC" w:rsidRDefault="003E3579">
      <w:pPr>
        <w:tabs>
          <w:tab w:val="left" w:pos="2700"/>
        </w:tabs>
        <w:ind w:left="1440"/>
        <w:rPr>
          <w:rFonts w:ascii="Arial" w:hAnsi="Arial" w:cs="Arial"/>
          <w:sz w:val="16"/>
        </w:rPr>
      </w:pPr>
    </w:p>
    <w:p w14:paraId="685A3FA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948D15E" w14:textId="77777777" w:rsidR="003E3579" w:rsidRPr="00A703EC" w:rsidRDefault="003E3579">
      <w:pPr>
        <w:tabs>
          <w:tab w:val="left" w:pos="2700"/>
        </w:tabs>
        <w:ind w:left="1350" w:firstLine="90"/>
        <w:rPr>
          <w:rFonts w:ascii="Arial" w:hAnsi="Arial" w:cs="Arial"/>
          <w:sz w:val="16"/>
        </w:rPr>
      </w:pPr>
    </w:p>
    <w:p w14:paraId="2994EBFA"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512D8DB7" w14:textId="77777777" w:rsidR="003E3579" w:rsidRPr="00A703EC" w:rsidRDefault="003E3579">
      <w:pPr>
        <w:tabs>
          <w:tab w:val="left" w:pos="2160"/>
          <w:tab w:val="left" w:pos="2700"/>
        </w:tabs>
        <w:ind w:left="1440"/>
        <w:rPr>
          <w:rFonts w:ascii="Arial" w:hAnsi="Arial" w:cs="Arial"/>
          <w:sz w:val="16"/>
        </w:rPr>
      </w:pPr>
    </w:p>
    <w:p w14:paraId="5BA292A6"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06E0DD19" w14:textId="77777777" w:rsidR="003E3579" w:rsidRPr="00A703EC" w:rsidRDefault="003E3579">
      <w:pPr>
        <w:tabs>
          <w:tab w:val="left" w:pos="2160"/>
          <w:tab w:val="left" w:pos="2700"/>
        </w:tabs>
        <w:ind w:left="1440"/>
        <w:rPr>
          <w:rFonts w:ascii="Arial" w:hAnsi="Arial" w:cs="Arial"/>
          <w:sz w:val="16"/>
        </w:rPr>
      </w:pPr>
    </w:p>
    <w:p w14:paraId="7B8EC60B"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2F509C84" w14:textId="77777777" w:rsidR="003E3579" w:rsidRPr="00A703EC" w:rsidRDefault="003E3579">
      <w:pPr>
        <w:ind w:left="1440"/>
        <w:rPr>
          <w:rFonts w:ascii="Arial" w:hAnsi="Arial" w:cs="Arial"/>
          <w:sz w:val="16"/>
        </w:rPr>
      </w:pPr>
    </w:p>
    <w:p w14:paraId="42914BFE"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5B1D3985" w14:textId="77777777" w:rsidR="003E3579" w:rsidRPr="00A703EC" w:rsidRDefault="003E3579" w:rsidP="00BB2E1C">
      <w:pPr>
        <w:ind w:left="1440" w:hanging="720"/>
        <w:rPr>
          <w:rFonts w:ascii="Arial" w:hAnsi="Arial" w:cs="Arial"/>
          <w:sz w:val="16"/>
        </w:rPr>
      </w:pPr>
    </w:p>
    <w:p w14:paraId="0B3492E3"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7AF3D3B2" w14:textId="77777777" w:rsidR="007F6B76" w:rsidRPr="00A703EC" w:rsidRDefault="007F6B76">
      <w:pPr>
        <w:ind w:left="1440" w:hanging="720"/>
        <w:rPr>
          <w:rFonts w:ascii="Arial" w:hAnsi="Arial" w:cs="Arial"/>
          <w:sz w:val="16"/>
        </w:rPr>
      </w:pPr>
    </w:p>
    <w:p w14:paraId="770D4D92"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5465C842" w14:textId="77777777" w:rsidR="00B40BF7" w:rsidRPr="00A703EC" w:rsidRDefault="00B40BF7" w:rsidP="007F6B76">
      <w:pPr>
        <w:pStyle w:val="ListParagraph"/>
        <w:widowControl w:val="0"/>
        <w:ind w:left="1440" w:hanging="720"/>
        <w:rPr>
          <w:rFonts w:ascii="Arial" w:hAnsi="Arial" w:cs="Arial"/>
          <w:sz w:val="16"/>
        </w:rPr>
      </w:pPr>
    </w:p>
    <w:p w14:paraId="5FC06D4F"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742E47AA" w14:textId="77777777" w:rsidR="00FB5601" w:rsidRPr="00A703EC" w:rsidRDefault="00FB5601" w:rsidP="00FB5601">
      <w:pPr>
        <w:ind w:left="1440" w:hanging="705"/>
        <w:rPr>
          <w:rFonts w:ascii="Arial" w:hAnsi="Arial" w:cs="Arial"/>
          <w:sz w:val="16"/>
        </w:rPr>
      </w:pPr>
    </w:p>
    <w:p w14:paraId="2E80280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058CD50A" w14:textId="77777777" w:rsidR="005D3767" w:rsidRPr="00A703EC" w:rsidRDefault="005D3767" w:rsidP="00744FDC">
      <w:pPr>
        <w:ind w:left="1440" w:hanging="705"/>
        <w:rPr>
          <w:rFonts w:ascii="Arial" w:hAnsi="Arial" w:cs="Arial"/>
          <w:b/>
          <w:sz w:val="16"/>
        </w:rPr>
      </w:pPr>
    </w:p>
    <w:p w14:paraId="06D5861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48864007" w14:textId="77777777" w:rsidR="003E3579" w:rsidRPr="00A703EC" w:rsidRDefault="003E3579">
      <w:pPr>
        <w:pStyle w:val="ListContinue2"/>
        <w:spacing w:after="0"/>
        <w:rPr>
          <w:rFonts w:ascii="Arial" w:hAnsi="Arial" w:cs="Arial"/>
          <w:sz w:val="16"/>
        </w:rPr>
      </w:pPr>
    </w:p>
    <w:p w14:paraId="6153294D"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4E646A3B" w14:textId="77777777" w:rsidR="003E3579" w:rsidRPr="00A703EC" w:rsidRDefault="003E3579" w:rsidP="00A9795B">
      <w:pPr>
        <w:tabs>
          <w:tab w:val="left" w:pos="2160"/>
        </w:tabs>
        <w:ind w:left="720" w:hanging="720"/>
        <w:rPr>
          <w:rFonts w:ascii="Arial" w:hAnsi="Arial"/>
        </w:rPr>
      </w:pPr>
    </w:p>
    <w:p w14:paraId="7D4C2B8D"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6E2FC36B" w14:textId="77777777" w:rsidR="00362D2D" w:rsidRPr="00A703EC" w:rsidRDefault="00362D2D" w:rsidP="00362D2D">
      <w:pPr>
        <w:rPr>
          <w:rFonts w:ascii="Arial" w:hAnsi="Arial" w:cs="Arial"/>
          <w:b/>
          <w:bCs/>
          <w:sz w:val="16"/>
        </w:rPr>
      </w:pPr>
    </w:p>
    <w:p w14:paraId="3968E22C"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07B98708" w14:textId="77777777" w:rsidR="003E3579" w:rsidRPr="00A703EC" w:rsidRDefault="003E3579">
      <w:pPr>
        <w:ind w:left="1440" w:hanging="720"/>
        <w:rPr>
          <w:rFonts w:ascii="Arial" w:hAnsi="Arial" w:cs="Arial"/>
          <w:sz w:val="16"/>
        </w:rPr>
      </w:pPr>
    </w:p>
    <w:p w14:paraId="737DF799"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4290A38A" w14:textId="77777777" w:rsidR="003E3579" w:rsidRPr="00A703EC" w:rsidRDefault="003E3579">
      <w:pPr>
        <w:ind w:left="720"/>
        <w:rPr>
          <w:rFonts w:ascii="Arial" w:hAnsi="Arial" w:cs="Arial"/>
          <w:sz w:val="16"/>
        </w:rPr>
      </w:pPr>
    </w:p>
    <w:p w14:paraId="41DEC1D2"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19BE6338"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37F10B39"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3548662B"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35845F01"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323D8BF8" w14:textId="77777777" w:rsidR="003E3579" w:rsidRPr="00A703EC" w:rsidRDefault="003E3579" w:rsidP="001441D3">
      <w:pPr>
        <w:ind w:left="720" w:hanging="720"/>
        <w:rPr>
          <w:rFonts w:ascii="Arial" w:hAnsi="Arial"/>
        </w:rPr>
      </w:pPr>
    </w:p>
    <w:p w14:paraId="7E2F846E"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7FF859E8" w14:textId="77777777" w:rsidR="003E3579" w:rsidRPr="00A703EC" w:rsidRDefault="003E3579">
      <w:pPr>
        <w:pStyle w:val="ListContinue2"/>
        <w:spacing w:after="0"/>
        <w:rPr>
          <w:rFonts w:ascii="Arial" w:hAnsi="Arial" w:cs="Arial"/>
          <w:sz w:val="16"/>
        </w:rPr>
      </w:pPr>
    </w:p>
    <w:p w14:paraId="759E137D"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4C5E8624" w14:textId="77777777" w:rsidR="003E3579" w:rsidRPr="00A703EC" w:rsidRDefault="003E3579">
      <w:pPr>
        <w:pStyle w:val="ListContinue2"/>
        <w:spacing w:after="0"/>
        <w:rPr>
          <w:rFonts w:ascii="Arial" w:hAnsi="Arial" w:cs="Arial"/>
          <w:sz w:val="16"/>
        </w:rPr>
      </w:pPr>
    </w:p>
    <w:p w14:paraId="614CE3ED"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5DD0D48F" w14:textId="77777777" w:rsidR="00073ADD" w:rsidRPr="00A703EC" w:rsidRDefault="00073ADD" w:rsidP="00073ADD">
      <w:pPr>
        <w:ind w:left="720" w:hanging="720"/>
        <w:rPr>
          <w:rFonts w:ascii="Arial" w:hAnsi="Arial" w:cs="Arial"/>
          <w:sz w:val="16"/>
        </w:rPr>
      </w:pPr>
    </w:p>
    <w:p w14:paraId="2F776D82"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13B0DBDC" w14:textId="77777777" w:rsidR="00362D2D" w:rsidRPr="00A703EC" w:rsidRDefault="00362D2D" w:rsidP="009B2E8E">
      <w:pPr>
        <w:ind w:left="720" w:hanging="720"/>
        <w:rPr>
          <w:rFonts w:ascii="Arial" w:hAnsi="Arial" w:cs="Arial"/>
          <w:sz w:val="16"/>
        </w:rPr>
      </w:pPr>
    </w:p>
    <w:p w14:paraId="02EF5347"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325A81CB"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553208A9"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7B8329E9"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71EBCCC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7E1BAEF4" w14:textId="77777777" w:rsidR="00362D2D" w:rsidRPr="00A703EC" w:rsidRDefault="00362D2D" w:rsidP="00362D2D">
      <w:pPr>
        <w:ind w:left="720" w:hanging="720"/>
        <w:rPr>
          <w:rFonts w:ascii="Arial" w:hAnsi="Arial" w:cs="Arial"/>
          <w:b/>
          <w:sz w:val="16"/>
        </w:rPr>
      </w:pPr>
    </w:p>
    <w:p w14:paraId="3EBC0E3C" w14:textId="2C263673"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AB226F">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4F7AECD0" w14:textId="77777777" w:rsidR="003E3579" w:rsidRPr="00A703EC" w:rsidRDefault="003E3579" w:rsidP="00C86D6F">
      <w:pPr>
        <w:pStyle w:val="ListContinue2"/>
        <w:keepNext/>
        <w:keepLines/>
        <w:spacing w:after="0"/>
        <w:rPr>
          <w:rFonts w:ascii="Arial" w:hAnsi="Arial" w:cs="Arial"/>
          <w:sz w:val="16"/>
        </w:rPr>
      </w:pPr>
    </w:p>
    <w:p w14:paraId="39DBB94F"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3D60EC0F" w14:textId="77777777" w:rsidR="003E3579" w:rsidRPr="00A703EC" w:rsidRDefault="003E3579" w:rsidP="00C86D6F">
      <w:pPr>
        <w:keepNext/>
        <w:keepLines/>
        <w:ind w:left="720"/>
        <w:jc w:val="left"/>
        <w:rPr>
          <w:rFonts w:ascii="Arial" w:hAnsi="Arial" w:cs="Arial"/>
          <w:sz w:val="16"/>
        </w:rPr>
      </w:pPr>
    </w:p>
    <w:p w14:paraId="4A4CC58E"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7E43A4B6" w14:textId="77777777" w:rsidR="003E3579" w:rsidRPr="00A703EC" w:rsidRDefault="003E3579" w:rsidP="00C86D6F">
      <w:pPr>
        <w:keepNext/>
        <w:keepLines/>
        <w:ind w:left="720"/>
        <w:jc w:val="left"/>
        <w:rPr>
          <w:rFonts w:ascii="Arial" w:hAnsi="Arial" w:cs="Arial"/>
          <w:sz w:val="16"/>
        </w:rPr>
      </w:pPr>
    </w:p>
    <w:p w14:paraId="0412C8F1" w14:textId="3D025B38"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825235">
        <w:rPr>
          <w:rFonts w:ascii="Arial" w:hAnsi="Arial" w:cs="Arial"/>
          <w:sz w:val="16"/>
        </w:rPr>
        <w:t>744-R1817</w:t>
      </w:r>
      <w:r w:rsidRPr="00A703EC">
        <w:rPr>
          <w:rFonts w:ascii="Arial" w:hAnsi="Arial" w:cs="Arial"/>
          <w:sz w:val="16"/>
        </w:rPr>
        <w:t xml:space="preserve"> </w:t>
      </w:r>
    </w:p>
    <w:p w14:paraId="5FB36B8A" w14:textId="77777777" w:rsidR="00C86D6F" w:rsidRPr="00A703EC" w:rsidRDefault="00C86D6F" w:rsidP="00C86D6F">
      <w:pPr>
        <w:keepNext/>
        <w:keepLines/>
        <w:rPr>
          <w:rFonts w:ascii="Arial" w:hAnsi="Arial" w:cs="Arial"/>
          <w:b/>
          <w:bCs/>
          <w:smallCaps/>
          <w:sz w:val="16"/>
          <w:u w:val="single"/>
        </w:rPr>
      </w:pPr>
    </w:p>
    <w:p w14:paraId="01316A7F" w14:textId="77777777" w:rsidR="00392AAB" w:rsidRPr="00A703EC" w:rsidRDefault="00392AAB" w:rsidP="00C86D6F">
      <w:pPr>
        <w:keepNext/>
        <w:keepLines/>
        <w:rPr>
          <w:rFonts w:ascii="Arial" w:hAnsi="Arial" w:cs="Arial"/>
          <w:b/>
          <w:bCs/>
          <w:smallCaps/>
          <w:sz w:val="16"/>
          <w:u w:val="single"/>
        </w:rPr>
      </w:pPr>
    </w:p>
    <w:p w14:paraId="5FCF4A0D" w14:textId="77777777" w:rsidR="00392AAB" w:rsidRPr="00A703EC" w:rsidRDefault="00392AAB" w:rsidP="00C86D6F">
      <w:pPr>
        <w:keepNext/>
        <w:keepLines/>
        <w:rPr>
          <w:rFonts w:ascii="Arial" w:hAnsi="Arial" w:cs="Arial"/>
          <w:b/>
          <w:bCs/>
          <w:smallCaps/>
          <w:sz w:val="16"/>
          <w:u w:val="single"/>
        </w:rPr>
      </w:pPr>
    </w:p>
    <w:p w14:paraId="2E58AC3E"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6"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7"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8"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1AD48B76" w14:textId="77777777" w:rsidR="003E3579" w:rsidRPr="00A703EC" w:rsidRDefault="003E3579">
      <w:pPr>
        <w:ind w:left="720"/>
        <w:jc w:val="left"/>
        <w:rPr>
          <w:rFonts w:ascii="Arial" w:hAnsi="Arial" w:cs="Arial"/>
          <w:sz w:val="16"/>
        </w:rPr>
      </w:pPr>
    </w:p>
    <w:p w14:paraId="66F6E589" w14:textId="77777777" w:rsidR="003E3579" w:rsidRPr="00A703EC" w:rsidRDefault="003E3579">
      <w:pPr>
        <w:ind w:left="720"/>
        <w:jc w:val="left"/>
        <w:rPr>
          <w:rFonts w:ascii="Arial" w:hAnsi="Arial" w:cs="Arial"/>
          <w:sz w:val="16"/>
        </w:rPr>
      </w:pPr>
    </w:p>
    <w:p w14:paraId="28D0B766"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6A189CD8" w14:textId="77777777" w:rsidR="003E3579" w:rsidRPr="00A703EC" w:rsidRDefault="003E3579">
      <w:pPr>
        <w:rPr>
          <w:rFonts w:ascii="Arial" w:hAnsi="Arial" w:cs="Arial"/>
          <w:sz w:val="16"/>
          <w:u w:val="single"/>
        </w:rPr>
      </w:pPr>
    </w:p>
    <w:p w14:paraId="4D45EDAC"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EBBCC35"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5595D63C" w14:textId="77777777" w:rsidR="003E3579" w:rsidRPr="00A703EC" w:rsidRDefault="003E3579">
      <w:pPr>
        <w:rPr>
          <w:rFonts w:ascii="Arial" w:hAnsi="Arial" w:cs="Arial"/>
          <w:sz w:val="16"/>
        </w:rPr>
      </w:pPr>
    </w:p>
    <w:p w14:paraId="7048927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B28A552"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515B0172" w14:textId="77777777" w:rsidR="003E3579" w:rsidRPr="00A703EC" w:rsidRDefault="003E3579">
      <w:pPr>
        <w:rPr>
          <w:rFonts w:ascii="Arial" w:hAnsi="Arial" w:cs="Arial"/>
          <w:sz w:val="16"/>
        </w:rPr>
      </w:pPr>
    </w:p>
    <w:p w14:paraId="2B535745" w14:textId="77777777"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747B846"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557536D6" w14:textId="77777777" w:rsidR="003E3579" w:rsidRPr="00A703EC" w:rsidRDefault="003E3579">
      <w:pPr>
        <w:rPr>
          <w:rFonts w:ascii="Arial" w:hAnsi="Arial" w:cs="Arial"/>
          <w:sz w:val="16"/>
          <w:u w:val="single"/>
        </w:rPr>
      </w:pPr>
    </w:p>
    <w:p w14:paraId="0CC58EA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1FF6202" w14:textId="77777777" w:rsidR="003E3579" w:rsidRPr="00A703EC" w:rsidRDefault="003E3579">
      <w:pPr>
        <w:rPr>
          <w:rFonts w:ascii="Arial" w:hAnsi="Arial" w:cs="Arial"/>
          <w:sz w:val="16"/>
        </w:rPr>
      </w:pPr>
      <w:r w:rsidRPr="00A703EC">
        <w:rPr>
          <w:rFonts w:ascii="Arial" w:hAnsi="Arial" w:cs="Arial"/>
          <w:sz w:val="16"/>
        </w:rPr>
        <w:t xml:space="preserve">(Date Signed) </w:t>
      </w:r>
    </w:p>
    <w:p w14:paraId="0D5FB46E" w14:textId="77777777" w:rsidR="003E3579" w:rsidRPr="00A703EC" w:rsidRDefault="003E3579">
      <w:pPr>
        <w:rPr>
          <w:rFonts w:ascii="Arial" w:hAnsi="Arial" w:cs="Arial"/>
          <w:sz w:val="16"/>
        </w:rPr>
      </w:pPr>
    </w:p>
    <w:p w14:paraId="2B99A14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FCDC96F"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54B58595" w14:textId="77777777" w:rsidR="003E3579" w:rsidRPr="00A703EC" w:rsidRDefault="003E3579">
      <w:pPr>
        <w:rPr>
          <w:rFonts w:ascii="Arial" w:hAnsi="Arial" w:cs="Arial"/>
          <w:sz w:val="16"/>
        </w:rPr>
      </w:pPr>
    </w:p>
    <w:p w14:paraId="52D2924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3436066"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7AD60D61" w14:textId="77777777" w:rsidR="003E3579" w:rsidRPr="00A703EC" w:rsidRDefault="003E3579">
      <w:pPr>
        <w:rPr>
          <w:rFonts w:ascii="Arial" w:hAnsi="Arial" w:cs="Arial"/>
          <w:sz w:val="16"/>
        </w:rPr>
      </w:pPr>
    </w:p>
    <w:p w14:paraId="00CC4AD6"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85FAC50"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49625839" w14:textId="77777777" w:rsidR="003E3579" w:rsidRPr="00A703EC" w:rsidRDefault="003E3579">
      <w:pPr>
        <w:rPr>
          <w:rFonts w:ascii="Arial" w:hAnsi="Arial" w:cs="Arial"/>
          <w:sz w:val="16"/>
        </w:rPr>
      </w:pPr>
    </w:p>
    <w:p w14:paraId="5CDF5BDF"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FD459B1" w14:textId="77777777" w:rsidR="003E3579" w:rsidRDefault="003E3579">
      <w:pPr>
        <w:tabs>
          <w:tab w:val="left" w:pos="720"/>
        </w:tabs>
        <w:rPr>
          <w:rFonts w:ascii="Arial" w:hAnsi="Arial" w:cs="Arial"/>
          <w:sz w:val="16"/>
        </w:rPr>
      </w:pPr>
      <w:r w:rsidRPr="00A703EC">
        <w:rPr>
          <w:rFonts w:ascii="Arial" w:hAnsi="Arial" w:cs="Arial"/>
          <w:sz w:val="16"/>
        </w:rPr>
        <w:t>(FAX Number)</w:t>
      </w:r>
    </w:p>
    <w:p w14:paraId="1081D9C8" w14:textId="77777777" w:rsidR="00B44836" w:rsidRDefault="00B44836">
      <w:pPr>
        <w:tabs>
          <w:tab w:val="left" w:pos="720"/>
        </w:tabs>
        <w:rPr>
          <w:rFonts w:ascii="Arial" w:hAnsi="Arial" w:cs="Arial"/>
          <w:sz w:val="16"/>
        </w:rPr>
      </w:pPr>
    </w:p>
    <w:p w14:paraId="608C9882"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0CC39EAD"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47AB1875" w14:textId="77777777" w:rsidR="003E3579" w:rsidRPr="009A1240" w:rsidRDefault="005B10B6">
      <w:pPr>
        <w:rPr>
          <w:rFonts w:ascii="Arial" w:hAnsi="Arial" w:cs="Arial"/>
          <w:sz w:val="16"/>
        </w:rPr>
      </w:pPr>
      <w:r>
        <w:rPr>
          <w:rFonts w:ascii="Arial" w:hAnsi="Arial" w:cs="Arial"/>
          <w:sz w:val="16"/>
        </w:rPr>
        <w:br w:type="page"/>
      </w:r>
    </w:p>
    <w:p w14:paraId="09D61088"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7444E494" w14:textId="77777777" w:rsidR="003E3579" w:rsidRPr="009A1240" w:rsidRDefault="003E3579">
      <w:pPr>
        <w:jc w:val="center"/>
        <w:rPr>
          <w:rFonts w:ascii="Arial" w:hAnsi="Arial" w:cs="Arial"/>
          <w:b/>
          <w:bCs/>
          <w:sz w:val="16"/>
          <w:lang w:val="fr-FR"/>
        </w:rPr>
      </w:pPr>
    </w:p>
    <w:p w14:paraId="1202044B"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26B74E7" w14:textId="77777777" w:rsidR="003E3579" w:rsidRPr="009A1240" w:rsidRDefault="003E3579">
      <w:pPr>
        <w:rPr>
          <w:rFonts w:ascii="Arial" w:hAnsi="Arial" w:cs="Arial"/>
          <w:sz w:val="16"/>
          <w:lang w:val="fr-FR"/>
        </w:rPr>
      </w:pPr>
    </w:p>
    <w:p w14:paraId="1F70C2F2" w14:textId="77777777" w:rsidR="003E3579" w:rsidRPr="009A1240" w:rsidRDefault="003E3579">
      <w:pPr>
        <w:rPr>
          <w:rFonts w:ascii="Arial" w:hAnsi="Arial" w:cs="Arial"/>
          <w:sz w:val="16"/>
          <w:lang w:val="fr-FR"/>
        </w:rPr>
      </w:pPr>
    </w:p>
    <w:p w14:paraId="43F38FA9"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1DB26C0" w14:textId="77777777" w:rsidR="003E3579" w:rsidRPr="009A1240" w:rsidRDefault="003E3579">
      <w:pPr>
        <w:rPr>
          <w:rFonts w:ascii="Arial" w:hAnsi="Arial" w:cs="Arial"/>
          <w:sz w:val="16"/>
        </w:rPr>
      </w:pPr>
    </w:p>
    <w:p w14:paraId="7F6A8437"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45F248C" w14:textId="77777777" w:rsidR="003E3579" w:rsidRPr="009A1240" w:rsidRDefault="003E3579">
      <w:pPr>
        <w:rPr>
          <w:rFonts w:ascii="Arial" w:hAnsi="Arial" w:cs="Arial"/>
          <w:b/>
          <w:bCs/>
          <w:sz w:val="16"/>
        </w:rPr>
      </w:pPr>
    </w:p>
    <w:p w14:paraId="4109DE5C"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32A43E8C" w14:textId="77777777" w:rsidR="003E3579" w:rsidRPr="009A1240" w:rsidRDefault="003E3579">
      <w:pPr>
        <w:rPr>
          <w:rFonts w:ascii="Arial" w:hAnsi="Arial" w:cs="Arial"/>
          <w:sz w:val="16"/>
        </w:rPr>
      </w:pPr>
    </w:p>
    <w:p w14:paraId="62005381"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4190631D" w14:textId="77777777" w:rsidR="003E3579" w:rsidRPr="009A1240" w:rsidRDefault="003E3579">
      <w:pPr>
        <w:rPr>
          <w:rFonts w:ascii="Arial" w:hAnsi="Arial" w:cs="Arial"/>
          <w:sz w:val="16"/>
        </w:rPr>
      </w:pPr>
    </w:p>
    <w:p w14:paraId="5B3734E9"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FF5C5A1" w14:textId="77777777" w:rsidR="003E3579" w:rsidRPr="009A1240" w:rsidRDefault="003E3579">
      <w:pPr>
        <w:rPr>
          <w:rFonts w:ascii="Arial" w:hAnsi="Arial" w:cs="Arial"/>
          <w:sz w:val="16"/>
          <w:u w:val="single"/>
        </w:rPr>
      </w:pPr>
    </w:p>
    <w:p w14:paraId="42AB9C69"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4C9C49C7" w14:textId="77777777" w:rsidR="003E3579" w:rsidRPr="009A1240" w:rsidRDefault="003E3579">
      <w:pPr>
        <w:rPr>
          <w:rFonts w:ascii="Arial" w:hAnsi="Arial" w:cs="Arial"/>
          <w:sz w:val="16"/>
        </w:rPr>
      </w:pPr>
    </w:p>
    <w:p w14:paraId="22C724C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DA6C5D" w14:textId="77777777" w:rsidR="003E3579" w:rsidRPr="009A1240" w:rsidRDefault="003E3579">
      <w:pPr>
        <w:ind w:left="1440"/>
        <w:rPr>
          <w:rFonts w:ascii="Arial" w:hAnsi="Arial" w:cs="Arial"/>
          <w:sz w:val="16"/>
        </w:rPr>
      </w:pPr>
    </w:p>
    <w:p w14:paraId="727BFA9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94A0FCF" w14:textId="77777777" w:rsidR="003E3579" w:rsidRPr="009A1240" w:rsidRDefault="003E3579">
      <w:pPr>
        <w:ind w:left="1440"/>
        <w:rPr>
          <w:rFonts w:ascii="Arial" w:hAnsi="Arial" w:cs="Arial"/>
          <w:sz w:val="16"/>
        </w:rPr>
      </w:pPr>
    </w:p>
    <w:p w14:paraId="494D49A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0F29CA" w14:textId="77777777" w:rsidR="003E3579" w:rsidRPr="009A1240" w:rsidRDefault="003E3579">
      <w:pPr>
        <w:rPr>
          <w:rFonts w:ascii="Arial" w:hAnsi="Arial" w:cs="Arial"/>
          <w:sz w:val="16"/>
        </w:rPr>
      </w:pPr>
    </w:p>
    <w:p w14:paraId="21C304F9"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1A28F16" w14:textId="77777777" w:rsidR="003E3579" w:rsidRPr="009A1240" w:rsidRDefault="003E3579">
      <w:pPr>
        <w:rPr>
          <w:rFonts w:ascii="Arial" w:hAnsi="Arial" w:cs="Arial"/>
          <w:sz w:val="16"/>
        </w:rPr>
      </w:pPr>
    </w:p>
    <w:p w14:paraId="64581588"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23EFABE" w14:textId="77777777" w:rsidR="003E3579" w:rsidRPr="009A1240" w:rsidRDefault="003E3579">
      <w:pPr>
        <w:ind w:left="1440"/>
        <w:rPr>
          <w:rFonts w:ascii="Arial" w:hAnsi="Arial" w:cs="Arial"/>
          <w:sz w:val="16"/>
          <w:u w:val="single"/>
        </w:rPr>
      </w:pPr>
    </w:p>
    <w:p w14:paraId="652619E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BD56D8" w14:textId="77777777" w:rsidR="003E3579" w:rsidRPr="009A1240" w:rsidRDefault="003E3579">
      <w:pPr>
        <w:ind w:left="1440"/>
        <w:rPr>
          <w:rFonts w:ascii="Arial" w:hAnsi="Arial" w:cs="Arial"/>
          <w:sz w:val="16"/>
          <w:u w:val="single"/>
        </w:rPr>
      </w:pPr>
    </w:p>
    <w:p w14:paraId="57B9435B"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959DE50" w14:textId="77777777" w:rsidR="003E3579" w:rsidRPr="009A1240" w:rsidRDefault="003E3579">
      <w:pPr>
        <w:ind w:left="1440"/>
        <w:rPr>
          <w:rFonts w:ascii="Arial" w:hAnsi="Arial" w:cs="Arial"/>
          <w:sz w:val="16"/>
        </w:rPr>
      </w:pPr>
    </w:p>
    <w:p w14:paraId="07B29542"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914B18F" w14:textId="77777777" w:rsidR="003E3579" w:rsidRPr="009A1240" w:rsidRDefault="003E3579">
      <w:pPr>
        <w:rPr>
          <w:rFonts w:ascii="Arial" w:hAnsi="Arial" w:cs="Arial"/>
          <w:sz w:val="16"/>
        </w:rPr>
      </w:pPr>
    </w:p>
    <w:p w14:paraId="59EC97B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484F602" w14:textId="77777777" w:rsidR="003E3579" w:rsidRPr="009A1240" w:rsidRDefault="003E3579">
      <w:pPr>
        <w:ind w:left="1440"/>
        <w:rPr>
          <w:rFonts w:ascii="Arial" w:hAnsi="Arial" w:cs="Arial"/>
          <w:sz w:val="16"/>
        </w:rPr>
      </w:pPr>
    </w:p>
    <w:p w14:paraId="5BDEA336"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7282B75" w14:textId="77777777" w:rsidR="003E3579" w:rsidRPr="009A1240" w:rsidRDefault="003E3579">
      <w:pPr>
        <w:ind w:left="1440"/>
        <w:rPr>
          <w:rFonts w:ascii="Arial" w:hAnsi="Arial" w:cs="Arial"/>
          <w:sz w:val="16"/>
        </w:rPr>
      </w:pPr>
    </w:p>
    <w:p w14:paraId="2B17DD01"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863D5D" w14:textId="77777777" w:rsidR="003E3579" w:rsidRPr="009A1240" w:rsidRDefault="003E3579">
      <w:pPr>
        <w:ind w:left="1440"/>
        <w:rPr>
          <w:rFonts w:ascii="Arial" w:hAnsi="Arial" w:cs="Arial"/>
          <w:sz w:val="16"/>
        </w:rPr>
      </w:pPr>
    </w:p>
    <w:p w14:paraId="31ECF5FF"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AA60FFA"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7FBFC993" w14:textId="77777777" w:rsidR="003E3579" w:rsidRPr="009A1240" w:rsidRDefault="003E3579">
      <w:pPr>
        <w:rPr>
          <w:rFonts w:ascii="Arial" w:hAnsi="Arial" w:cs="Arial"/>
          <w:sz w:val="16"/>
        </w:rPr>
      </w:pPr>
    </w:p>
    <w:p w14:paraId="7BA511D9"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6AA9F02" w14:textId="77777777" w:rsidR="003E3579" w:rsidRPr="009A1240" w:rsidRDefault="003E3579">
      <w:pPr>
        <w:rPr>
          <w:rFonts w:ascii="Arial" w:hAnsi="Arial" w:cs="Arial"/>
          <w:sz w:val="16"/>
        </w:rPr>
      </w:pPr>
    </w:p>
    <w:p w14:paraId="5AA2B5DD"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F27CA95" w14:textId="77777777" w:rsidR="003E3579" w:rsidRPr="009A1240" w:rsidRDefault="003E3579">
      <w:pPr>
        <w:rPr>
          <w:rFonts w:ascii="Arial" w:hAnsi="Arial" w:cs="Arial"/>
          <w:sz w:val="16"/>
        </w:rPr>
      </w:pPr>
    </w:p>
    <w:p w14:paraId="2493942A"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CA7E786" w14:textId="77777777" w:rsidR="003E3579" w:rsidRPr="009A1240" w:rsidRDefault="003E3579">
      <w:pPr>
        <w:rPr>
          <w:rFonts w:ascii="Arial" w:hAnsi="Arial" w:cs="Arial"/>
          <w:sz w:val="16"/>
        </w:rPr>
      </w:pPr>
    </w:p>
    <w:p w14:paraId="6069D878"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57A256CC" w14:textId="77777777" w:rsidR="003E3579" w:rsidRPr="009A1240" w:rsidRDefault="003E3579">
      <w:pPr>
        <w:rPr>
          <w:rFonts w:ascii="Arial" w:hAnsi="Arial" w:cs="Arial"/>
          <w:sz w:val="16"/>
        </w:rPr>
      </w:pPr>
    </w:p>
    <w:p w14:paraId="09E8BCD5"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40A1005C" w14:textId="77777777" w:rsidR="003E3579" w:rsidRPr="009A1240" w:rsidRDefault="003E3579">
      <w:pPr>
        <w:rPr>
          <w:rFonts w:ascii="Arial" w:hAnsi="Arial" w:cs="Arial"/>
          <w:sz w:val="16"/>
        </w:rPr>
      </w:pPr>
    </w:p>
    <w:p w14:paraId="7B97A01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2E65873" w14:textId="77777777" w:rsidR="003E3579" w:rsidRPr="009A1240" w:rsidRDefault="003E3579">
      <w:pPr>
        <w:ind w:left="1440" w:hanging="720"/>
        <w:rPr>
          <w:rFonts w:ascii="Arial" w:hAnsi="Arial" w:cs="Arial"/>
          <w:sz w:val="16"/>
        </w:rPr>
        <w:sectPr w:rsidR="003E3579" w:rsidRPr="009A1240" w:rsidSect="00B40BF7">
          <w:headerReference w:type="even" r:id="rId52"/>
          <w:headerReference w:type="default" r:id="rId53"/>
          <w:headerReference w:type="first" r:id="rId54"/>
          <w:pgSz w:w="12240" w:h="15840" w:code="1"/>
          <w:pgMar w:top="720" w:right="720" w:bottom="720" w:left="720" w:header="576" w:footer="576" w:gutter="0"/>
          <w:cols w:space="720"/>
        </w:sectPr>
      </w:pPr>
    </w:p>
    <w:p w14:paraId="59DBD412" w14:textId="77777777" w:rsidR="003E3579" w:rsidRPr="009A1240" w:rsidRDefault="003E3579">
      <w:pPr>
        <w:rPr>
          <w:rFonts w:ascii="Arial" w:hAnsi="Arial" w:cs="Arial"/>
          <w:sz w:val="16"/>
        </w:rPr>
      </w:pPr>
    </w:p>
    <w:p w14:paraId="61639B65"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454D4EE7" w14:textId="77777777" w:rsidR="003E3579" w:rsidRPr="009A1240" w:rsidRDefault="003E3579">
      <w:pPr>
        <w:rPr>
          <w:rFonts w:ascii="Arial" w:hAnsi="Arial" w:cs="Arial"/>
          <w:sz w:val="16"/>
        </w:rPr>
      </w:pPr>
    </w:p>
    <w:p w14:paraId="3520DFBC" w14:textId="77777777" w:rsidR="003E3579" w:rsidRPr="009A1240" w:rsidRDefault="003E3579">
      <w:pPr>
        <w:rPr>
          <w:rFonts w:ascii="Arial" w:hAnsi="Arial" w:cs="Arial"/>
          <w:sz w:val="16"/>
        </w:rPr>
      </w:pPr>
    </w:p>
    <w:p w14:paraId="49340E61"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6D188C55" w14:textId="77777777" w:rsidR="003E3579" w:rsidRPr="009A1240" w:rsidRDefault="003E3579">
      <w:pPr>
        <w:rPr>
          <w:rFonts w:ascii="Arial" w:hAnsi="Arial" w:cs="Arial"/>
          <w:sz w:val="16"/>
        </w:rPr>
      </w:pPr>
    </w:p>
    <w:p w14:paraId="215A9CFA" w14:textId="10A64494" w:rsidR="003E3579" w:rsidRPr="009A1240" w:rsidRDefault="003E3579">
      <w:pPr>
        <w:ind w:left="1440" w:hanging="720"/>
        <w:rPr>
          <w:rFonts w:ascii="Arial" w:hAnsi="Arial" w:cs="Arial"/>
          <w:sz w:val="16"/>
        </w:rPr>
      </w:pPr>
      <w:r w:rsidRPr="009A1240">
        <w:rPr>
          <w:rFonts w:ascii="Arial" w:hAnsi="Arial" w:cs="Arial"/>
          <w:sz w:val="16"/>
        </w:rPr>
        <w:t>3.2.</w:t>
      </w:r>
      <w:r w:rsidR="00825235">
        <w:rPr>
          <w:rFonts w:ascii="Arial" w:hAnsi="Arial" w:cs="Arial"/>
          <w:sz w:val="16"/>
        </w:rPr>
        <w:t>1</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2C44D3E6" w14:textId="77777777" w:rsidR="003E3579" w:rsidRPr="009A1240" w:rsidRDefault="003E3579">
      <w:pPr>
        <w:rPr>
          <w:rFonts w:ascii="Arial" w:hAnsi="Arial" w:cs="Arial"/>
          <w:sz w:val="16"/>
        </w:rPr>
      </w:pPr>
    </w:p>
    <w:p w14:paraId="789070FD" w14:textId="77777777" w:rsidR="003E3579" w:rsidRPr="009A1240" w:rsidRDefault="003E3579">
      <w:pPr>
        <w:rPr>
          <w:rFonts w:ascii="Arial" w:hAnsi="Arial" w:cs="Arial"/>
          <w:sz w:val="16"/>
        </w:rPr>
      </w:pPr>
    </w:p>
    <w:p w14:paraId="584B84C2"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6430E136" w14:textId="77777777" w:rsidR="003E3579" w:rsidRPr="009A1240" w:rsidRDefault="003E3579">
      <w:pPr>
        <w:ind w:left="1440" w:hanging="720"/>
        <w:rPr>
          <w:rFonts w:ascii="Arial" w:hAnsi="Arial" w:cs="Arial"/>
          <w:sz w:val="16"/>
        </w:rPr>
      </w:pPr>
    </w:p>
    <w:p w14:paraId="423CD38C"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30A62042" w14:textId="77777777" w:rsidR="003E3579" w:rsidRPr="009A1240" w:rsidRDefault="003E3579">
      <w:pPr>
        <w:rPr>
          <w:rFonts w:ascii="Arial" w:hAnsi="Arial" w:cs="Arial"/>
          <w:sz w:val="16"/>
        </w:rPr>
      </w:pPr>
    </w:p>
    <w:p w14:paraId="70303EDE"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05E8C203" w14:textId="77777777" w:rsidR="003E3579" w:rsidRPr="009A1240" w:rsidRDefault="003E3579">
      <w:pPr>
        <w:rPr>
          <w:rFonts w:ascii="Arial" w:hAnsi="Arial" w:cs="Arial"/>
          <w:sz w:val="16"/>
        </w:rPr>
      </w:pPr>
    </w:p>
    <w:p w14:paraId="4D67AE34"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1D92D4D0" w14:textId="77777777" w:rsidR="003E3579" w:rsidRPr="009A1240" w:rsidRDefault="003E3579">
      <w:pPr>
        <w:rPr>
          <w:rFonts w:ascii="Arial" w:hAnsi="Arial" w:cs="Arial"/>
          <w:sz w:val="16"/>
        </w:rPr>
      </w:pPr>
    </w:p>
    <w:p w14:paraId="24FAF3D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A68AB56" w14:textId="77777777" w:rsidR="003E3579" w:rsidRPr="009A1240" w:rsidRDefault="003E3579">
      <w:pPr>
        <w:rPr>
          <w:rFonts w:ascii="Arial" w:hAnsi="Arial" w:cs="Arial"/>
          <w:sz w:val="16"/>
        </w:rPr>
      </w:pPr>
    </w:p>
    <w:p w14:paraId="2C81D93C"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0C77A838" w14:textId="77777777" w:rsidR="003E3579" w:rsidRPr="009A1240" w:rsidRDefault="003E3579">
      <w:pPr>
        <w:rPr>
          <w:rFonts w:ascii="Arial" w:hAnsi="Arial" w:cs="Arial"/>
          <w:sz w:val="16"/>
        </w:rPr>
      </w:pPr>
    </w:p>
    <w:p w14:paraId="657D2284"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0CA2084F" w14:textId="77777777" w:rsidR="003E3579" w:rsidRPr="009A1240" w:rsidRDefault="003E3579">
      <w:pPr>
        <w:rPr>
          <w:rFonts w:ascii="Arial" w:hAnsi="Arial" w:cs="Arial"/>
          <w:sz w:val="16"/>
        </w:rPr>
      </w:pPr>
    </w:p>
    <w:p w14:paraId="3F2576D2"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1B4C3201" w14:textId="77777777" w:rsidR="003E3579" w:rsidRPr="009A1240" w:rsidRDefault="003E3579">
      <w:pPr>
        <w:ind w:left="1440" w:hanging="720"/>
        <w:rPr>
          <w:rFonts w:ascii="Arial" w:hAnsi="Arial" w:cs="Arial"/>
          <w:sz w:val="16"/>
        </w:rPr>
      </w:pPr>
    </w:p>
    <w:p w14:paraId="5527106D"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56AE0B0D" w14:textId="77777777" w:rsidR="003E3579" w:rsidRPr="009A1240" w:rsidRDefault="003E3579">
      <w:pPr>
        <w:rPr>
          <w:rFonts w:ascii="Arial" w:hAnsi="Arial" w:cs="Arial"/>
          <w:sz w:val="16"/>
        </w:rPr>
      </w:pPr>
    </w:p>
    <w:p w14:paraId="6DEAC950"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6339E8DD" w14:textId="77777777" w:rsidR="003E3579" w:rsidRPr="009A1240" w:rsidRDefault="005B10B6">
      <w:pPr>
        <w:rPr>
          <w:rFonts w:ascii="Arial" w:hAnsi="Arial" w:cs="Arial"/>
          <w:sz w:val="16"/>
        </w:rPr>
      </w:pPr>
      <w:r>
        <w:rPr>
          <w:rFonts w:ascii="Arial" w:hAnsi="Arial" w:cs="Arial"/>
          <w:sz w:val="16"/>
        </w:rPr>
        <w:br w:type="page"/>
      </w:r>
    </w:p>
    <w:p w14:paraId="3FA74837"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F8A4F55" w14:textId="77777777" w:rsidR="003E3579" w:rsidRPr="009A1240" w:rsidRDefault="003E3579">
      <w:pPr>
        <w:jc w:val="center"/>
        <w:rPr>
          <w:rFonts w:ascii="Arial" w:hAnsi="Arial" w:cs="Arial"/>
          <w:b/>
          <w:bCs/>
          <w:sz w:val="18"/>
        </w:rPr>
      </w:pPr>
    </w:p>
    <w:p w14:paraId="48123231"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7D1C521F" w14:textId="77777777" w:rsidR="003E3579" w:rsidRPr="009A1240" w:rsidRDefault="003E3579">
      <w:pPr>
        <w:rPr>
          <w:rFonts w:ascii="Arial" w:hAnsi="Arial" w:cs="Arial"/>
          <w:sz w:val="18"/>
        </w:rPr>
      </w:pPr>
    </w:p>
    <w:p w14:paraId="428764AD" w14:textId="77777777" w:rsidR="003E3579" w:rsidRPr="009A1240" w:rsidRDefault="003E3579">
      <w:pPr>
        <w:rPr>
          <w:rFonts w:ascii="Arial" w:hAnsi="Arial" w:cs="Arial"/>
          <w:sz w:val="18"/>
        </w:rPr>
      </w:pPr>
    </w:p>
    <w:p w14:paraId="5F2E0C99"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04A63BED"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7855AD9D" w14:textId="77777777" w:rsidR="003E3579" w:rsidRPr="009A1240" w:rsidRDefault="003E3579">
      <w:pPr>
        <w:rPr>
          <w:rFonts w:ascii="Arial" w:hAnsi="Arial" w:cs="Arial"/>
          <w:sz w:val="18"/>
        </w:rPr>
      </w:pPr>
    </w:p>
    <w:p w14:paraId="09F25AEC"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3196BF04" w14:textId="77777777" w:rsidR="003E3579" w:rsidRPr="009A1240" w:rsidRDefault="003E3579" w:rsidP="00CE2781">
      <w:pPr>
        <w:rPr>
          <w:rFonts w:ascii="Arial" w:hAnsi="Arial" w:cs="Arial"/>
          <w:sz w:val="18"/>
        </w:rPr>
      </w:pPr>
    </w:p>
    <w:p w14:paraId="7F2AC787" w14:textId="155784DB"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AB226F">
        <w:rPr>
          <w:rFonts w:ascii="Arial" w:hAnsi="Arial" w:cs="Arial"/>
          <w:sz w:val="18"/>
        </w:rPr>
        <w:t>744-R1817</w:t>
      </w:r>
      <w:r w:rsidRPr="009A1240">
        <w:rPr>
          <w:rFonts w:ascii="Arial" w:hAnsi="Arial" w:cs="Arial"/>
          <w:sz w:val="18"/>
        </w:rPr>
        <w:t xml:space="preserve"> </w:t>
      </w:r>
    </w:p>
    <w:p w14:paraId="27358666" w14:textId="77777777" w:rsidR="003E3579" w:rsidRPr="009A1240" w:rsidRDefault="003E3579">
      <w:pPr>
        <w:rPr>
          <w:rFonts w:ascii="Arial" w:hAnsi="Arial" w:cs="Arial"/>
          <w:sz w:val="18"/>
        </w:rPr>
      </w:pPr>
    </w:p>
    <w:p w14:paraId="4B71B060" w14:textId="77777777" w:rsidR="003E3579" w:rsidRPr="009A1240" w:rsidRDefault="003E3579">
      <w:pPr>
        <w:rPr>
          <w:rFonts w:ascii="Arial" w:hAnsi="Arial" w:cs="Arial"/>
          <w:sz w:val="18"/>
        </w:rPr>
      </w:pPr>
    </w:p>
    <w:p w14:paraId="63882AFD" w14:textId="77777777" w:rsidR="003E3579" w:rsidRPr="009A1240" w:rsidRDefault="003E3579">
      <w:pPr>
        <w:rPr>
          <w:rFonts w:ascii="Arial" w:hAnsi="Arial" w:cs="Arial"/>
          <w:sz w:val="18"/>
        </w:rPr>
      </w:pPr>
    </w:p>
    <w:p w14:paraId="79E61D20"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0BF84013" w14:textId="77777777" w:rsidR="003E3579" w:rsidRPr="009A1240" w:rsidRDefault="003E3579">
      <w:pPr>
        <w:rPr>
          <w:rFonts w:ascii="Arial" w:hAnsi="Arial" w:cs="Arial"/>
          <w:sz w:val="18"/>
        </w:rPr>
      </w:pPr>
    </w:p>
    <w:p w14:paraId="4DBEDEA9"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E70D75B" w14:textId="77777777" w:rsidR="003E3579" w:rsidRPr="009A1240" w:rsidRDefault="003E3579">
      <w:pPr>
        <w:rPr>
          <w:rFonts w:ascii="Arial" w:hAnsi="Arial" w:cs="Arial"/>
          <w:sz w:val="18"/>
        </w:rPr>
      </w:pPr>
    </w:p>
    <w:p w14:paraId="3A028F5B"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F4272F9" w14:textId="77777777" w:rsidR="003E3579" w:rsidRPr="009A1240" w:rsidRDefault="003E3579">
      <w:pPr>
        <w:rPr>
          <w:rFonts w:ascii="Arial" w:hAnsi="Arial" w:cs="Arial"/>
          <w:sz w:val="18"/>
        </w:rPr>
      </w:pPr>
    </w:p>
    <w:p w14:paraId="034176EE" w14:textId="77777777" w:rsidR="003E3579" w:rsidRPr="009A1240" w:rsidRDefault="003E3579">
      <w:pPr>
        <w:rPr>
          <w:rFonts w:ascii="Arial" w:hAnsi="Arial" w:cs="Arial"/>
          <w:sz w:val="18"/>
        </w:rPr>
      </w:pPr>
    </w:p>
    <w:p w14:paraId="017C2BFB"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13AFF369" w14:textId="77777777" w:rsidR="003E3579" w:rsidRPr="009A1240" w:rsidRDefault="003E3579">
      <w:pPr>
        <w:ind w:right="5040"/>
        <w:rPr>
          <w:rFonts w:ascii="Arial" w:hAnsi="Arial" w:cs="Arial"/>
          <w:sz w:val="18"/>
        </w:rPr>
      </w:pPr>
    </w:p>
    <w:p w14:paraId="6019C89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58316AE8" w14:textId="77777777" w:rsidR="003E3579" w:rsidRPr="009A1240" w:rsidRDefault="003E3579">
      <w:pPr>
        <w:rPr>
          <w:rFonts w:ascii="Arial" w:hAnsi="Arial" w:cs="Arial"/>
          <w:sz w:val="18"/>
        </w:rPr>
      </w:pPr>
    </w:p>
    <w:p w14:paraId="7ADF23B7" w14:textId="77777777" w:rsidR="003E3579" w:rsidRPr="009A1240" w:rsidRDefault="003E3579">
      <w:pPr>
        <w:rPr>
          <w:rFonts w:ascii="Arial" w:hAnsi="Arial" w:cs="Arial"/>
          <w:sz w:val="18"/>
        </w:rPr>
      </w:pPr>
    </w:p>
    <w:p w14:paraId="5D6A10B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910831D"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1982DDAF" w14:textId="77777777" w:rsidR="00B44836" w:rsidRDefault="00B44836">
      <w:pPr>
        <w:ind w:left="4320" w:firstLine="720"/>
        <w:rPr>
          <w:rFonts w:ascii="Arial" w:hAnsi="Arial" w:cs="Arial"/>
          <w:b/>
          <w:bCs/>
          <w:sz w:val="18"/>
        </w:rPr>
      </w:pPr>
    </w:p>
    <w:p w14:paraId="4C7F3680"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75AA19E" w14:textId="77777777" w:rsidR="00B44836" w:rsidRDefault="00B44836">
      <w:pPr>
        <w:ind w:left="4320" w:firstLine="720"/>
        <w:rPr>
          <w:rFonts w:ascii="Arial" w:hAnsi="Arial" w:cs="Arial"/>
          <w:b/>
          <w:bCs/>
          <w:sz w:val="18"/>
        </w:rPr>
      </w:pPr>
    </w:p>
    <w:p w14:paraId="7AF7116C"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73645311" w14:textId="77777777" w:rsidR="003E3579" w:rsidRPr="009A1240" w:rsidRDefault="003E3579">
      <w:pPr>
        <w:ind w:left="4320" w:firstLine="720"/>
        <w:rPr>
          <w:rFonts w:ascii="Arial" w:hAnsi="Arial" w:cs="Arial"/>
          <w:sz w:val="18"/>
        </w:rPr>
      </w:pPr>
    </w:p>
    <w:p w14:paraId="6AD3B6AC" w14:textId="77777777" w:rsidR="003E3579" w:rsidRPr="009A1240" w:rsidRDefault="003E3579">
      <w:pPr>
        <w:ind w:left="4320" w:firstLine="720"/>
        <w:rPr>
          <w:rFonts w:ascii="Arial" w:hAnsi="Arial" w:cs="Arial"/>
          <w:sz w:val="18"/>
        </w:rPr>
      </w:pPr>
    </w:p>
    <w:p w14:paraId="5713DC4B"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2FF7142C" w14:textId="77777777" w:rsidR="003E3579" w:rsidRPr="009A1240" w:rsidRDefault="003E3579">
      <w:pPr>
        <w:jc w:val="center"/>
        <w:rPr>
          <w:rFonts w:ascii="Arial" w:hAnsi="Arial" w:cs="Arial"/>
          <w:b/>
          <w:bCs/>
        </w:rPr>
      </w:pPr>
    </w:p>
    <w:p w14:paraId="34CD972E" w14:textId="77777777" w:rsidR="005B10B6" w:rsidRPr="009A1240" w:rsidRDefault="005B10B6">
      <w:pPr>
        <w:jc w:val="center"/>
        <w:rPr>
          <w:rFonts w:ascii="Arial" w:hAnsi="Arial" w:cs="Arial"/>
          <w:b/>
          <w:bCs/>
        </w:rPr>
      </w:pPr>
      <w:r>
        <w:rPr>
          <w:rFonts w:ascii="Arial" w:hAnsi="Arial" w:cs="Arial"/>
          <w:b/>
          <w:bCs/>
        </w:rPr>
        <w:br w:type="page"/>
      </w:r>
    </w:p>
    <w:p w14:paraId="4E2D8638"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4382E943" w14:textId="77777777" w:rsidR="003E3579" w:rsidRPr="00FC5080" w:rsidRDefault="003E3579">
      <w:pPr>
        <w:pStyle w:val="Heading9"/>
        <w:jc w:val="center"/>
        <w:rPr>
          <w:rFonts w:ascii="Arial" w:hAnsi="Arial"/>
        </w:rPr>
      </w:pPr>
    </w:p>
    <w:p w14:paraId="103B7DCB" w14:textId="77777777"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55558F0A" w14:textId="7492A521" w:rsidR="00A31A4E" w:rsidRDefault="00D51821">
      <w:pPr>
        <w:pStyle w:val="Heading9"/>
        <w:jc w:val="center"/>
        <w:rPr>
          <w:rFonts w:ascii="Arial" w:hAnsi="Arial"/>
        </w:rPr>
      </w:pPr>
      <w:r>
        <w:rPr>
          <w:rFonts w:ascii="Arial" w:hAnsi="Arial"/>
        </w:rPr>
        <w:t>(separate attachment)</w:t>
      </w:r>
    </w:p>
    <w:p w14:paraId="4E5D589C"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6E1D3AAD" w14:textId="77777777" w:rsidR="003E3579" w:rsidRPr="00FC5080" w:rsidRDefault="003E3579">
      <w:pPr>
        <w:pStyle w:val="Heading9"/>
        <w:jc w:val="center"/>
        <w:rPr>
          <w:rFonts w:ascii="Arial" w:hAnsi="Arial"/>
        </w:rPr>
      </w:pPr>
    </w:p>
    <w:p w14:paraId="7260EF2A" w14:textId="77777777" w:rsidR="003E3579" w:rsidRPr="00FC5080" w:rsidRDefault="003E3579">
      <w:pPr>
        <w:pStyle w:val="Heading9"/>
        <w:jc w:val="center"/>
        <w:rPr>
          <w:rFonts w:ascii="Arial" w:hAnsi="Arial"/>
        </w:rPr>
      </w:pPr>
      <w:r w:rsidRPr="00FC5080">
        <w:rPr>
          <w:rFonts w:ascii="Arial" w:hAnsi="Arial"/>
        </w:rPr>
        <w:t>HUB SUBCONTRACTING PLAN</w:t>
      </w:r>
    </w:p>
    <w:p w14:paraId="01E9AE4F" w14:textId="77777777" w:rsidR="00D51821" w:rsidRDefault="00D51821" w:rsidP="00D51821">
      <w:pPr>
        <w:pStyle w:val="Heading9"/>
        <w:jc w:val="center"/>
        <w:rPr>
          <w:rFonts w:ascii="Arial" w:hAnsi="Arial"/>
        </w:rPr>
      </w:pPr>
      <w:r>
        <w:rPr>
          <w:rFonts w:ascii="Arial" w:hAnsi="Arial"/>
        </w:rPr>
        <w:t>(separate attachment)</w:t>
      </w:r>
    </w:p>
    <w:p w14:paraId="0BC402E4" w14:textId="77777777" w:rsidR="005B10B6" w:rsidRDefault="005B10B6" w:rsidP="005B10B6"/>
    <w:p w14:paraId="79AF9634" w14:textId="4239039C" w:rsidR="005B10B6" w:rsidRPr="005B10B6" w:rsidRDefault="005B10B6" w:rsidP="005B10B6"/>
    <w:sectPr w:rsidR="005B10B6" w:rsidRPr="005B10B6" w:rsidSect="009E2E50">
      <w:headerReference w:type="even" r:id="rId55"/>
      <w:headerReference w:type="default" r:id="rId56"/>
      <w:headerReference w:type="first" r:id="rId5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3000" w14:textId="77777777" w:rsidR="008559B2" w:rsidRDefault="008559B2">
      <w:r>
        <w:separator/>
      </w:r>
    </w:p>
  </w:endnote>
  <w:endnote w:type="continuationSeparator" w:id="0">
    <w:p w14:paraId="75B77E2A" w14:textId="77777777" w:rsidR="008559B2" w:rsidRDefault="008559B2">
      <w:r>
        <w:continuationSeparator/>
      </w:r>
    </w:p>
  </w:endnote>
  <w:endnote w:type="continuationNotice" w:id="1">
    <w:p w14:paraId="340A5CD2" w14:textId="77777777" w:rsidR="008559B2" w:rsidRDefault="00855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46B3" w14:textId="77777777" w:rsidR="00882A0F" w:rsidRDefault="00882A0F">
    <w:pPr>
      <w:pStyle w:val="Footer"/>
      <w:ind w:left="0"/>
      <w:jc w:val="center"/>
    </w:pPr>
    <w:r>
      <w:t>RFP 744-R1817 – Furniture and Office Moving Services</w:t>
    </w:r>
  </w:p>
  <w:p w14:paraId="091D2ECD" w14:textId="019EDE91" w:rsidR="00882A0F" w:rsidRDefault="00882A0F" w:rsidP="00B40736">
    <w:pPr>
      <w:pStyle w:val="Footer"/>
      <w:ind w:left="0"/>
      <w:jc w:val="center"/>
    </w:pPr>
    <w:r>
      <w:t xml:space="preserve">Page </w:t>
    </w:r>
    <w:r>
      <w:fldChar w:fldCharType="begin"/>
    </w:r>
    <w:r>
      <w:instrText xml:space="preserve"> PAGE  \* Arabic  \* MERGEFORMAT </w:instrText>
    </w:r>
    <w:r>
      <w:fldChar w:fldCharType="separate"/>
    </w:r>
    <w:r w:rsidR="00F7726B">
      <w:rPr>
        <w:noProof/>
      </w:rPr>
      <w:t>19</w:t>
    </w:r>
    <w:r>
      <w:fldChar w:fldCharType="end"/>
    </w:r>
    <w:r>
      <w:t xml:space="preserve"> of </w:t>
    </w:r>
    <w:fldSimple w:instr=" NUMPAGES  \* Arabic  \* MERGEFORMAT ">
      <w:r w:rsidR="00F7726B">
        <w:rPr>
          <w:noProof/>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3B00" w14:textId="77777777" w:rsidR="008559B2" w:rsidRDefault="008559B2">
      <w:r>
        <w:separator/>
      </w:r>
    </w:p>
  </w:footnote>
  <w:footnote w:type="continuationSeparator" w:id="0">
    <w:p w14:paraId="6ADE0856" w14:textId="77777777" w:rsidR="008559B2" w:rsidRDefault="008559B2">
      <w:r>
        <w:continuationSeparator/>
      </w:r>
    </w:p>
  </w:footnote>
  <w:footnote w:type="continuationNotice" w:id="1">
    <w:p w14:paraId="128B7EC1" w14:textId="77777777" w:rsidR="008559B2" w:rsidRDefault="008559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FC2C" w14:textId="77777777" w:rsidR="00882A0F" w:rsidRPr="003B20BE" w:rsidRDefault="00882A0F"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9218" w14:textId="77777777" w:rsidR="00882A0F" w:rsidRDefault="00882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583E" w14:textId="77777777" w:rsidR="00882A0F" w:rsidRPr="003B20BE" w:rsidRDefault="00882A0F"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84CB" w14:textId="77777777" w:rsidR="00882A0F" w:rsidRDefault="00882A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6F00" w14:textId="77777777" w:rsidR="00882A0F" w:rsidRDefault="00882A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05D6" w14:textId="77777777" w:rsidR="00882A0F" w:rsidRDefault="00882A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55C1" w14:textId="77777777" w:rsidR="00882A0F" w:rsidRDefault="0088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DA4462"/>
    <w:multiLevelType w:val="multilevel"/>
    <w:tmpl w:val="305ED6C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3D53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1E3339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54FC5"/>
    <w:multiLevelType w:val="hybridMultilevel"/>
    <w:tmpl w:val="2E98D48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C112EE"/>
    <w:multiLevelType w:val="hybridMultilevel"/>
    <w:tmpl w:val="E7227EF8"/>
    <w:lvl w:ilvl="0" w:tplc="CD385890">
      <w:start w:val="1"/>
      <w:numFmt w:val="lowerLetter"/>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4453A9"/>
    <w:multiLevelType w:val="hybridMultilevel"/>
    <w:tmpl w:val="25408712"/>
    <w:lvl w:ilvl="0" w:tplc="603435DC">
      <w:start w:val="1"/>
      <w:numFmt w:val="lowerLetter"/>
      <w:lvlText w:val="%1)"/>
      <w:lvlJc w:val="left"/>
      <w:pPr>
        <w:ind w:left="1365" w:hanging="360"/>
      </w:pPr>
      <w:rPr>
        <w:rFonts w:hint="default"/>
        <w:b w:val="0"/>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2C4510BD"/>
    <w:multiLevelType w:val="multilevel"/>
    <w:tmpl w:val="C7AC9FE2"/>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363C5EF1"/>
    <w:multiLevelType w:val="multilevel"/>
    <w:tmpl w:val="28CED2BC"/>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52A5C"/>
    <w:multiLevelType w:val="multilevel"/>
    <w:tmpl w:val="98FA5C3C"/>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B55389"/>
    <w:multiLevelType w:val="hybridMultilevel"/>
    <w:tmpl w:val="7EF4D62C"/>
    <w:lvl w:ilvl="0" w:tplc="39A60232">
      <w:start w:val="1"/>
      <w:numFmt w:val="low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2F744F"/>
    <w:multiLevelType w:val="multilevel"/>
    <w:tmpl w:val="27C28B70"/>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4C61DE"/>
    <w:multiLevelType w:val="multilevel"/>
    <w:tmpl w:val="7E3C4DA2"/>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43068"/>
    <w:multiLevelType w:val="multilevel"/>
    <w:tmpl w:val="8A8A72B6"/>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1" w15:restartNumberingAfterBreak="0">
    <w:nsid w:val="5EE965C1"/>
    <w:multiLevelType w:val="multilevel"/>
    <w:tmpl w:val="F08A881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3" w15:restartNumberingAfterBreak="0">
    <w:nsid w:val="6278610E"/>
    <w:multiLevelType w:val="hybridMultilevel"/>
    <w:tmpl w:val="648EFBA8"/>
    <w:lvl w:ilvl="0" w:tplc="DC0C354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5"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C13E56"/>
    <w:multiLevelType w:val="hybridMultilevel"/>
    <w:tmpl w:val="56DE01EA"/>
    <w:lvl w:ilvl="0" w:tplc="0930B750">
      <w:start w:val="1"/>
      <w:numFmt w:val="lowerLetter"/>
      <w:lvlText w:val="%1)"/>
      <w:lvlJc w:val="left"/>
      <w:pPr>
        <w:ind w:left="1365" w:hanging="360"/>
      </w:pPr>
      <w:rPr>
        <w:rFonts w:hint="default"/>
      </w:rPr>
    </w:lvl>
    <w:lvl w:ilvl="1" w:tplc="E5AEFC14">
      <w:start w:val="1"/>
      <w:numFmt w:val="lowerRoman"/>
      <w:lvlText w:val="%2)"/>
      <w:lvlJc w:val="left"/>
      <w:pPr>
        <w:ind w:left="2085" w:hanging="360"/>
      </w:pPr>
      <w:rPr>
        <w:rFonts w:ascii="Arial" w:eastAsia="Times" w:hAnsi="Arial" w:cs="Arial"/>
      </w:r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8" w15:restartNumberingAfterBreak="0">
    <w:nsid w:val="6DEC5894"/>
    <w:multiLevelType w:val="hybridMultilevel"/>
    <w:tmpl w:val="D8DC0126"/>
    <w:lvl w:ilvl="0" w:tplc="B4E8D5E8">
      <w:start w:val="2"/>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2557"/>
    <w:multiLevelType w:val="multilevel"/>
    <w:tmpl w:val="43C8D95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1" w15:restartNumberingAfterBreak="0">
    <w:nsid w:val="77CC0E83"/>
    <w:multiLevelType w:val="multilevel"/>
    <w:tmpl w:val="C8C48978"/>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60B29"/>
    <w:multiLevelType w:val="hybridMultilevel"/>
    <w:tmpl w:val="C472C376"/>
    <w:lvl w:ilvl="0" w:tplc="5BD695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E30856"/>
    <w:multiLevelType w:val="hybridMultilevel"/>
    <w:tmpl w:val="3E300566"/>
    <w:lvl w:ilvl="0" w:tplc="D986829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32"/>
  </w:num>
  <w:num w:numId="3">
    <w:abstractNumId w:val="27"/>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
  </w:num>
  <w:num w:numId="12">
    <w:abstractNumId w:val="1"/>
    <w:lvlOverride w:ilvl="0">
      <w:startOverride w:val="1"/>
    </w:lvlOverride>
  </w:num>
  <w:num w:numId="13">
    <w:abstractNumId w:val="23"/>
  </w:num>
  <w:num w:numId="14">
    <w:abstractNumId w:val="26"/>
  </w:num>
  <w:num w:numId="15">
    <w:abstractNumId w:val="29"/>
  </w:num>
  <w:num w:numId="16">
    <w:abstractNumId w:val="3"/>
  </w:num>
  <w:num w:numId="17">
    <w:abstractNumId w:val="19"/>
  </w:num>
  <w:num w:numId="18">
    <w:abstractNumId w:val="18"/>
  </w:num>
  <w:num w:numId="19">
    <w:abstractNumId w:val="35"/>
  </w:num>
  <w:num w:numId="20">
    <w:abstractNumId w:val="13"/>
  </w:num>
  <w:num w:numId="21">
    <w:abstractNumId w:val="30"/>
  </w:num>
  <w:num w:numId="22">
    <w:abstractNumId w:val="34"/>
  </w:num>
  <w:num w:numId="23">
    <w:abstractNumId w:val="17"/>
  </w:num>
  <w:num w:numId="24">
    <w:abstractNumId w:val="12"/>
  </w:num>
  <w:num w:numId="25">
    <w:abstractNumId w:val="5"/>
  </w:num>
  <w:num w:numId="26">
    <w:abstractNumId w:val="6"/>
  </w:num>
  <w:num w:numId="27">
    <w:abstractNumId w:val="41"/>
  </w:num>
  <w:num w:numId="28">
    <w:abstractNumId w:val="2"/>
  </w:num>
  <w:num w:numId="29">
    <w:abstractNumId w:val="9"/>
  </w:num>
  <w:num w:numId="30">
    <w:abstractNumId w:val="42"/>
  </w:num>
  <w:num w:numId="31">
    <w:abstractNumId w:val="38"/>
  </w:num>
  <w:num w:numId="32">
    <w:abstractNumId w:val="25"/>
  </w:num>
  <w:num w:numId="33">
    <w:abstractNumId w:val="21"/>
  </w:num>
  <w:num w:numId="34">
    <w:abstractNumId w:val="39"/>
  </w:num>
  <w:num w:numId="35">
    <w:abstractNumId w:val="31"/>
  </w:num>
  <w:num w:numId="36">
    <w:abstractNumId w:val="20"/>
  </w:num>
  <w:num w:numId="37">
    <w:abstractNumId w:val="28"/>
  </w:num>
  <w:num w:numId="38">
    <w:abstractNumId w:val="10"/>
  </w:num>
  <w:num w:numId="39">
    <w:abstractNumId w:val="33"/>
  </w:num>
  <w:num w:numId="40">
    <w:abstractNumId w:val="24"/>
  </w:num>
  <w:num w:numId="41">
    <w:abstractNumId w:val="16"/>
  </w:num>
  <w:num w:numId="42">
    <w:abstractNumId w:val="11"/>
  </w:num>
  <w:num w:numId="43">
    <w:abstractNumId w:val="15"/>
  </w:num>
  <w:num w:numId="44">
    <w:abstractNumId w:val="22"/>
  </w:num>
  <w:num w:numId="45">
    <w:abstractNumId w:val="43"/>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004"/>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0387"/>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03D"/>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38"/>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6385"/>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0131"/>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C9D"/>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318"/>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0E4"/>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235"/>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9B2"/>
    <w:rsid w:val="00855B2F"/>
    <w:rsid w:val="00857207"/>
    <w:rsid w:val="00857754"/>
    <w:rsid w:val="00857B02"/>
    <w:rsid w:val="00857DA7"/>
    <w:rsid w:val="00860CDB"/>
    <w:rsid w:val="008615EE"/>
    <w:rsid w:val="00861ABF"/>
    <w:rsid w:val="00862561"/>
    <w:rsid w:val="008627E6"/>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A0F"/>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2F5B"/>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199"/>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46A80"/>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26F"/>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393C"/>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1EA3"/>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21"/>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4C15"/>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1576"/>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26B"/>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03913"/>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7061239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04374600">
      <w:bodyDiv w:val="1"/>
      <w:marLeft w:val="0"/>
      <w:marRight w:val="0"/>
      <w:marTop w:val="0"/>
      <w:marBottom w:val="0"/>
      <w:divBdr>
        <w:top w:val="none" w:sz="0" w:space="0" w:color="auto"/>
        <w:left w:val="none" w:sz="0" w:space="0" w:color="auto"/>
        <w:bottom w:val="none" w:sz="0" w:space="0" w:color="auto"/>
        <w:right w:val="none" w:sz="0" w:space="0" w:color="auto"/>
      </w:divBdr>
    </w:div>
    <w:div w:id="1482841957">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59352090">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www.statutes.legis.state.tx.us/Docs/ED/htm/ED.74.htm" TargetMode="External"/><Relationship Id="rId17" Type="http://schemas.openxmlformats.org/officeDocument/2006/relationships/hyperlink" Target="https://goo.gl/maps/GhGVdLyuDAT2"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utes.legis.state.tx.us/Docs/GV/htm/GV.2161.htm"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7.xm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eader" Target="header6.xml"/><Relationship Id="rId8" Type="http://schemas.openxmlformats.org/officeDocument/2006/relationships/hyperlink" Target="mailto:Laura.Lander@uth.tmc.edu" TargetMode="External"/><Relationship Id="rId51" Type="http://schemas.openxmlformats.org/officeDocument/2006/relationships/hyperlink" Target="http://www.statutes.legis.state.tx.us/Docs/GV/htm/GV.559.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10097</Words>
  <Characters>57554</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2</cp:revision>
  <cp:lastPrinted>2016-05-08T15:52:00Z</cp:lastPrinted>
  <dcterms:created xsi:type="dcterms:W3CDTF">2018-05-04T15:48:00Z</dcterms:created>
  <dcterms:modified xsi:type="dcterms:W3CDTF">2018-05-04T15:48:00Z</dcterms:modified>
</cp:coreProperties>
</file>